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315" w14:textId="7BEF8E5E" w:rsidR="00BE3B49" w:rsidRDefault="00BE3B49" w:rsidP="00B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E3B49">
        <w:rPr>
          <w:sz w:val="28"/>
          <w:szCs w:val="28"/>
        </w:rPr>
        <w:t>NOTE D’INFORMATION</w:t>
      </w:r>
    </w:p>
    <w:p w14:paraId="3035974C" w14:textId="12FA0EDC" w:rsidR="00BE3B49" w:rsidRDefault="00BE3B49" w:rsidP="00BE3B49">
      <w:pPr>
        <w:rPr>
          <w:sz w:val="28"/>
          <w:szCs w:val="28"/>
        </w:rPr>
      </w:pPr>
    </w:p>
    <w:p w14:paraId="1E18D601" w14:textId="1F5F2ED1" w:rsidR="00BE3B49" w:rsidRDefault="00BE3B49" w:rsidP="00BE3B49">
      <w:pPr>
        <w:rPr>
          <w:b/>
          <w:bCs/>
          <w:sz w:val="28"/>
          <w:szCs w:val="28"/>
          <w:u w:val="single"/>
        </w:rPr>
      </w:pPr>
      <w:r w:rsidRPr="00BE3B49">
        <w:rPr>
          <w:b/>
          <w:bCs/>
          <w:sz w:val="28"/>
          <w:szCs w:val="28"/>
          <w:u w:val="single"/>
        </w:rPr>
        <w:t>Procédure :</w:t>
      </w:r>
    </w:p>
    <w:p w14:paraId="2193D03C" w14:textId="482329FA" w:rsidR="00BE3B49" w:rsidRDefault="00BE3B49" w:rsidP="00BE3B49">
      <w:pPr>
        <w:rPr>
          <w:b/>
          <w:bCs/>
          <w:sz w:val="28"/>
          <w:szCs w:val="28"/>
        </w:rPr>
      </w:pPr>
      <w:r w:rsidRPr="00BE3B49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–</w:t>
      </w:r>
      <w:r w:rsidRPr="00BE3B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Remplir le contrat, le dater du jour de l’envoi de la fiche d’inscription et le signer.</w:t>
      </w:r>
    </w:p>
    <w:p w14:paraId="080E2421" w14:textId="6690D6E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retourner par voie postale au secrétariat à Mireille FER :</w:t>
      </w:r>
    </w:p>
    <w:p w14:paraId="5D91FBDE" w14:textId="725D784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31, rue Max Jacob – 29000 Quimper</w:t>
      </w:r>
    </w:p>
    <w:p w14:paraId="06DD01A9" w14:textId="67956238" w:rsidR="00BE3B49" w:rsidRDefault="00BE3B49" w:rsidP="00BE3B49">
      <w:pPr>
        <w:rPr>
          <w:b/>
          <w:bCs/>
          <w:sz w:val="28"/>
          <w:szCs w:val="28"/>
        </w:rPr>
      </w:pPr>
    </w:p>
    <w:p w14:paraId="68E5F687" w14:textId="76B681BC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– REGLEMENT PAR CHEQUE A L’ORDRE DE « IFSDA » A ADRESSE</w:t>
      </w:r>
      <w:r w:rsidR="00E075B7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PAR COURRIER AU TRESORIER</w:t>
      </w:r>
      <w:r w:rsidR="00E075B7">
        <w:rPr>
          <w:b/>
          <w:bCs/>
          <w:sz w:val="28"/>
          <w:szCs w:val="28"/>
        </w:rPr>
        <w:t> :</w:t>
      </w:r>
    </w:p>
    <w:p w14:paraId="39A159C1" w14:textId="42E3E7B3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 Patrick ZAYACKOWSKI</w:t>
      </w:r>
    </w:p>
    <w:p w14:paraId="3C3C88CE" w14:textId="34249B91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222 Chemin du Bosquet</w:t>
      </w:r>
    </w:p>
    <w:p w14:paraId="7B70CF0E" w14:textId="7ED51B34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07200 Saint-Didier-sous-Aubenas</w:t>
      </w:r>
    </w:p>
    <w:p w14:paraId="50819C31" w14:textId="67E0D36D" w:rsidR="00BE3B49" w:rsidRDefault="00BE3B49" w:rsidP="00BE3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 premier paiement de </w:t>
      </w:r>
      <w:r w:rsidR="002D5C0E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euros à envoyer 15 jours après la date de signature du contrat.</w:t>
      </w:r>
    </w:p>
    <w:p w14:paraId="6D358A4F" w14:textId="17B1CB02" w:rsidR="00BE3B49" w:rsidRPr="00BE3B49" w:rsidRDefault="00BE3B49" w:rsidP="00BE3B4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r w:rsidR="00E075B7">
        <w:rPr>
          <w:b/>
          <w:bCs/>
          <w:sz w:val="28"/>
          <w:szCs w:val="28"/>
        </w:rPr>
        <w:t>solde soit</w:t>
      </w:r>
      <w:r>
        <w:rPr>
          <w:b/>
          <w:bCs/>
          <w:sz w:val="28"/>
          <w:szCs w:val="28"/>
        </w:rPr>
        <w:t xml:space="preserve"> </w:t>
      </w:r>
      <w:r w:rsidR="002D5C0E">
        <w:rPr>
          <w:b/>
          <w:bCs/>
          <w:sz w:val="28"/>
          <w:szCs w:val="28"/>
        </w:rPr>
        <w:t>91</w:t>
      </w:r>
      <w:r>
        <w:rPr>
          <w:b/>
          <w:bCs/>
          <w:sz w:val="28"/>
          <w:szCs w:val="28"/>
        </w:rPr>
        <w:t xml:space="preserve"> euros</w:t>
      </w:r>
      <w:r w:rsidR="00A50666">
        <w:rPr>
          <w:b/>
          <w:bCs/>
          <w:sz w:val="28"/>
          <w:szCs w:val="28"/>
        </w:rPr>
        <w:t xml:space="preserve"> à la</w:t>
      </w:r>
      <w:r>
        <w:rPr>
          <w:b/>
          <w:bCs/>
          <w:sz w:val="28"/>
          <w:szCs w:val="28"/>
        </w:rPr>
        <w:t xml:space="preserve"> </w:t>
      </w:r>
      <w:r w:rsidR="00A50666">
        <w:rPr>
          <w:b/>
          <w:bCs/>
          <w:sz w:val="28"/>
          <w:szCs w:val="28"/>
        </w:rPr>
        <w:t>fin</w:t>
      </w:r>
      <w:r>
        <w:rPr>
          <w:b/>
          <w:bCs/>
          <w:sz w:val="28"/>
          <w:szCs w:val="28"/>
        </w:rPr>
        <w:t xml:space="preserve"> de la formation.</w:t>
      </w:r>
    </w:p>
    <w:sectPr w:rsidR="00BE3B49" w:rsidRPr="00BE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49"/>
    <w:rsid w:val="002D5C0E"/>
    <w:rsid w:val="00A50666"/>
    <w:rsid w:val="00BE3B49"/>
    <w:rsid w:val="00E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912"/>
  <w15:chartTrackingRefBased/>
  <w15:docId w15:val="{1DAB24B9-7030-4504-AF79-EF8E599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IBANEZ</dc:creator>
  <cp:keywords/>
  <dc:description/>
  <cp:lastModifiedBy>ROLAND IBANEZ</cp:lastModifiedBy>
  <cp:revision>2</cp:revision>
  <dcterms:created xsi:type="dcterms:W3CDTF">2021-03-03T19:55:00Z</dcterms:created>
  <dcterms:modified xsi:type="dcterms:W3CDTF">2021-03-03T19:55:00Z</dcterms:modified>
</cp:coreProperties>
</file>