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B997" w14:textId="1A286108" w:rsidR="003A1D3F" w:rsidRPr="006429F1" w:rsidRDefault="00E62B45" w:rsidP="006429F1">
      <w:pPr>
        <w:jc w:val="center"/>
        <w:rPr>
          <w:rFonts w:ascii="Roboto" w:hAnsi="Roboto"/>
          <w:b/>
          <w:bCs/>
          <w:color w:val="808080" w:themeColor="background1" w:themeShade="80"/>
          <w:sz w:val="40"/>
          <w:szCs w:val="40"/>
        </w:rPr>
      </w:pPr>
      <w:r w:rsidRPr="006429F1">
        <w:rPr>
          <w:rFonts w:ascii="Roboto" w:hAnsi="Roboto"/>
          <w:b/>
          <w:bCs/>
          <w:color w:val="808080" w:themeColor="background1" w:themeShade="80"/>
          <w:sz w:val="40"/>
          <w:szCs w:val="40"/>
        </w:rPr>
        <w:t>CONTRAT</w:t>
      </w:r>
    </w:p>
    <w:p w14:paraId="391BECC8" w14:textId="77777777" w:rsidR="00E62B45" w:rsidRPr="00E62B45" w:rsidRDefault="00E62B45" w:rsidP="00E62B45">
      <w:pPr>
        <w:rPr>
          <w:rFonts w:ascii="Roboto" w:hAnsi="Roboto"/>
          <w:b/>
          <w:bCs/>
        </w:rPr>
      </w:pPr>
      <w:proofErr w:type="gramStart"/>
      <w:r w:rsidRPr="00E62B45">
        <w:rPr>
          <w:rFonts w:ascii="Roboto" w:hAnsi="Roboto"/>
          <w:b/>
          <w:bCs/>
        </w:rPr>
        <w:t>pour</w:t>
      </w:r>
      <w:proofErr w:type="gramEnd"/>
      <w:r w:rsidRPr="00E62B45">
        <w:rPr>
          <w:rFonts w:ascii="Roboto" w:hAnsi="Roboto"/>
          <w:b/>
          <w:bCs/>
        </w:rPr>
        <w:t xml:space="preserve"> l’action concourant au développement des compétences</w:t>
      </w:r>
    </w:p>
    <w:p w14:paraId="7F577C82" w14:textId="77777777" w:rsidR="00E62B45" w:rsidRPr="006429F1" w:rsidRDefault="00E62B45" w:rsidP="00E62B45">
      <w:pPr>
        <w:rPr>
          <w:rFonts w:ascii="Roboto" w:hAnsi="Roboto"/>
          <w:b/>
          <w:bCs/>
        </w:rPr>
      </w:pPr>
      <w:proofErr w:type="gramStart"/>
      <w:r w:rsidRPr="006429F1">
        <w:rPr>
          <w:rFonts w:ascii="Roboto" w:hAnsi="Roboto"/>
          <w:b/>
          <w:bCs/>
        </w:rPr>
        <w:t>ENTRE LES</w:t>
      </w:r>
      <w:proofErr w:type="gramEnd"/>
      <w:r w:rsidRPr="006429F1">
        <w:rPr>
          <w:rFonts w:ascii="Roboto" w:hAnsi="Roboto"/>
          <w:b/>
          <w:bCs/>
        </w:rPr>
        <w:t xml:space="preserve"> SOUSSIGNES :</w:t>
      </w:r>
    </w:p>
    <w:p w14:paraId="5F84EBFA" w14:textId="6F7DEEE2" w:rsidR="00E62B45" w:rsidRPr="00E62B45" w:rsidRDefault="00E62B45" w:rsidP="00E62B45">
      <w:pPr>
        <w:spacing w:after="0"/>
        <w:rPr>
          <w:rFonts w:ascii="Roboto" w:hAnsi="Roboto"/>
        </w:rPr>
      </w:pPr>
      <w:r w:rsidRPr="00E62B45">
        <w:rPr>
          <w:rFonts w:ascii="Roboto" w:hAnsi="Roboto"/>
        </w:rPr>
        <w:t xml:space="preserve">Le centre de formation </w:t>
      </w:r>
      <w:r w:rsidRPr="00E62B45">
        <w:rPr>
          <w:rFonts w:ascii="Roboto" w:hAnsi="Roboto"/>
          <w:b/>
          <w:bCs/>
        </w:rPr>
        <w:t>INSTITUT DE FORMATION SHIATSU ET DISCIPLINES ASSOCIEES</w:t>
      </w:r>
      <w:r w:rsidRPr="00E62B45">
        <w:rPr>
          <w:rFonts w:ascii="Roboto" w:hAnsi="Roboto"/>
        </w:rPr>
        <w:t xml:space="preserve"> disposant en sa qualité d’organisme de formation d’une déclaration d’activité 93 13 15335 13, enregistrée auprès </w:t>
      </w:r>
    </w:p>
    <w:p w14:paraId="095DCB29" w14:textId="77777777" w:rsidR="00E62B45" w:rsidRPr="00E62B45" w:rsidRDefault="00E62B45" w:rsidP="00E62B45">
      <w:pPr>
        <w:spacing w:after="0"/>
        <w:rPr>
          <w:rFonts w:ascii="Roboto" w:hAnsi="Roboto"/>
        </w:rPr>
      </w:pPr>
      <w:proofErr w:type="gramStart"/>
      <w:r w:rsidRPr="00E62B45">
        <w:rPr>
          <w:rFonts w:ascii="Roboto" w:hAnsi="Roboto"/>
        </w:rPr>
        <w:t>du</w:t>
      </w:r>
      <w:proofErr w:type="gramEnd"/>
      <w:r w:rsidRPr="00E62B45">
        <w:rPr>
          <w:rFonts w:ascii="Roboto" w:hAnsi="Roboto"/>
        </w:rPr>
        <w:t xml:space="preserve"> Préfet de Haute Loire de la Région AUVERGNE RHONE ALPES</w:t>
      </w:r>
    </w:p>
    <w:p w14:paraId="6E47A89A" w14:textId="77777777" w:rsidR="00E62B45" w:rsidRPr="00E62B45" w:rsidRDefault="00E62B45" w:rsidP="00E62B45">
      <w:pPr>
        <w:spacing w:after="0"/>
        <w:rPr>
          <w:rFonts w:ascii="Roboto" w:hAnsi="Roboto"/>
          <w:b/>
          <w:bCs/>
        </w:rPr>
      </w:pPr>
      <w:r w:rsidRPr="00E62B45">
        <w:rPr>
          <w:rFonts w:ascii="Roboto" w:hAnsi="Roboto"/>
        </w:rPr>
        <w:t xml:space="preserve">Dont le siège social sis </w:t>
      </w:r>
      <w:r w:rsidRPr="00E62B45">
        <w:rPr>
          <w:rFonts w:ascii="Roboto" w:hAnsi="Roboto"/>
          <w:b/>
          <w:bCs/>
        </w:rPr>
        <w:t>26, RUE JEANNE D’ARC 43210 BAS EN BASSET</w:t>
      </w:r>
    </w:p>
    <w:p w14:paraId="4E1C0B70" w14:textId="420D260C" w:rsidR="00E62B45" w:rsidRPr="00E62B45" w:rsidRDefault="00E62B45" w:rsidP="00E62B45">
      <w:pPr>
        <w:spacing w:after="0"/>
        <w:rPr>
          <w:rFonts w:ascii="Roboto" w:hAnsi="Roboto"/>
        </w:rPr>
      </w:pPr>
      <w:r w:rsidRPr="00E62B45">
        <w:rPr>
          <w:rFonts w:ascii="Roboto" w:hAnsi="Roboto"/>
        </w:rPr>
        <w:t xml:space="preserve">Prise en la personne de </w:t>
      </w:r>
      <w:r w:rsidRPr="00E62B45">
        <w:rPr>
          <w:rFonts w:ascii="Roboto" w:hAnsi="Roboto"/>
          <w:b/>
          <w:bCs/>
        </w:rPr>
        <w:t>Roland Ibanez</w:t>
      </w:r>
      <w:r w:rsidRPr="00E62B45">
        <w:rPr>
          <w:rFonts w:ascii="Roboto" w:hAnsi="Roboto"/>
        </w:rPr>
        <w:t xml:space="preserve"> </w:t>
      </w:r>
      <w:r>
        <w:rPr>
          <w:rFonts w:ascii="Roboto" w:hAnsi="Roboto"/>
        </w:rPr>
        <w:t>en</w:t>
      </w:r>
      <w:r w:rsidRPr="00E62B45">
        <w:rPr>
          <w:rFonts w:ascii="Roboto" w:hAnsi="Roboto"/>
        </w:rPr>
        <w:t xml:space="preserve"> qualité de Président</w:t>
      </w:r>
    </w:p>
    <w:p w14:paraId="24EFAC51" w14:textId="77777777" w:rsidR="00E62B45" w:rsidRPr="00E62B45" w:rsidRDefault="00E62B45" w:rsidP="00E62B45">
      <w:pPr>
        <w:spacing w:after="0"/>
        <w:rPr>
          <w:rFonts w:ascii="Roboto" w:hAnsi="Roboto"/>
        </w:rPr>
      </w:pPr>
      <w:r w:rsidRPr="00E62B45">
        <w:rPr>
          <w:rFonts w:ascii="Roboto" w:hAnsi="Roboto"/>
        </w:rPr>
        <w:t>Ci-après désignée « l’organisme de formation »</w:t>
      </w:r>
    </w:p>
    <w:p w14:paraId="05A56EA3" w14:textId="77777777" w:rsidR="00E62B45" w:rsidRDefault="00E62B45" w:rsidP="00E62B45">
      <w:pPr>
        <w:rPr>
          <w:rFonts w:ascii="Roboto" w:hAnsi="Roboto"/>
        </w:rPr>
      </w:pPr>
    </w:p>
    <w:p w14:paraId="19B27718" w14:textId="0D79685D" w:rsidR="00E62B45" w:rsidRPr="00E62B45" w:rsidRDefault="00E62B45" w:rsidP="00E62B45">
      <w:pPr>
        <w:rPr>
          <w:rFonts w:ascii="Roboto" w:hAnsi="Roboto"/>
          <w:b/>
          <w:bCs/>
        </w:rPr>
      </w:pPr>
      <w:r w:rsidRPr="00E62B45">
        <w:rPr>
          <w:rFonts w:ascii="Roboto" w:hAnsi="Roboto"/>
          <w:b/>
          <w:bCs/>
        </w:rPr>
        <w:t>D’UNE PART,</w:t>
      </w:r>
    </w:p>
    <w:p w14:paraId="6E8F9B1F" w14:textId="77777777" w:rsidR="00E62B45" w:rsidRPr="00E62B45" w:rsidRDefault="00E62B45" w:rsidP="00E62B45">
      <w:pPr>
        <w:rPr>
          <w:rFonts w:ascii="Roboto" w:hAnsi="Roboto"/>
          <w:b/>
          <w:bCs/>
        </w:rPr>
      </w:pPr>
      <w:r w:rsidRPr="00E62B45">
        <w:rPr>
          <w:rFonts w:ascii="Roboto" w:hAnsi="Roboto"/>
          <w:b/>
          <w:bCs/>
        </w:rPr>
        <w:t>ET,</w:t>
      </w:r>
    </w:p>
    <w:p w14:paraId="163EF870" w14:textId="77777777" w:rsidR="00E62B45" w:rsidRPr="00E62B45" w:rsidRDefault="00E62B45" w:rsidP="00E62B45">
      <w:pPr>
        <w:rPr>
          <w:rFonts w:ascii="Roboto" w:hAnsi="Roboto"/>
        </w:rPr>
      </w:pPr>
      <w:r w:rsidRPr="00E62B45">
        <w:rPr>
          <w:rFonts w:ascii="Roboto" w:hAnsi="Roboto"/>
        </w:rPr>
        <w:t>Monsieur, Madame ……………………………</w:t>
      </w:r>
      <w:proofErr w:type="gramStart"/>
      <w:r w:rsidRPr="00E62B45">
        <w:rPr>
          <w:rFonts w:ascii="Roboto" w:hAnsi="Roboto"/>
        </w:rPr>
        <w:t>…….</w:t>
      </w:r>
      <w:proofErr w:type="gramEnd"/>
      <w:r w:rsidRPr="00E62B45">
        <w:rPr>
          <w:rFonts w:ascii="Roboto" w:hAnsi="Roboto"/>
        </w:rPr>
        <w:t>.</w:t>
      </w:r>
    </w:p>
    <w:p w14:paraId="08CDA40D" w14:textId="77777777" w:rsidR="00E62B45" w:rsidRPr="00E62B45" w:rsidRDefault="00E62B45" w:rsidP="00E62B45">
      <w:pPr>
        <w:rPr>
          <w:rFonts w:ascii="Roboto" w:hAnsi="Roboto"/>
        </w:rPr>
      </w:pPr>
      <w:r w:rsidRPr="00E62B45">
        <w:rPr>
          <w:rFonts w:ascii="Roboto" w:hAnsi="Roboto"/>
        </w:rPr>
        <w:t>Domicilié au ……………………………………………………………………………………………………………</w:t>
      </w:r>
      <w:proofErr w:type="gramStart"/>
      <w:r w:rsidRPr="00E62B45">
        <w:rPr>
          <w:rFonts w:ascii="Roboto" w:hAnsi="Roboto"/>
        </w:rPr>
        <w:t>…….</w:t>
      </w:r>
      <w:proofErr w:type="gramEnd"/>
      <w:r w:rsidRPr="00E62B45">
        <w:rPr>
          <w:rFonts w:ascii="Roboto" w:hAnsi="Roboto"/>
        </w:rPr>
        <w:t>.</w:t>
      </w:r>
    </w:p>
    <w:p w14:paraId="541B4583" w14:textId="77777777" w:rsidR="00E62B45" w:rsidRPr="00E62B45" w:rsidRDefault="00E62B45" w:rsidP="00E62B45">
      <w:pPr>
        <w:rPr>
          <w:rFonts w:ascii="Roboto" w:hAnsi="Roboto"/>
        </w:rPr>
      </w:pPr>
      <w:r w:rsidRPr="00E62B45">
        <w:rPr>
          <w:rFonts w:ascii="Roboto" w:hAnsi="Roboto"/>
        </w:rPr>
        <w:t>De nationalité ………………………………………………………………………………</w:t>
      </w:r>
    </w:p>
    <w:p w14:paraId="354694AC" w14:textId="77777777" w:rsidR="00E62B45" w:rsidRPr="00E62B45" w:rsidRDefault="00E62B45" w:rsidP="00E62B45">
      <w:pPr>
        <w:rPr>
          <w:rFonts w:ascii="Roboto" w:hAnsi="Roboto"/>
        </w:rPr>
      </w:pPr>
      <w:r w:rsidRPr="00E62B45">
        <w:rPr>
          <w:rFonts w:ascii="Roboto" w:hAnsi="Roboto"/>
        </w:rPr>
        <w:t>Né (e) le ……………………</w:t>
      </w:r>
      <w:proofErr w:type="gramStart"/>
      <w:r w:rsidRPr="00E62B45">
        <w:rPr>
          <w:rFonts w:ascii="Roboto" w:hAnsi="Roboto"/>
        </w:rPr>
        <w:t>…….</w:t>
      </w:r>
      <w:proofErr w:type="gramEnd"/>
      <w:r w:rsidRPr="00E62B45">
        <w:rPr>
          <w:rFonts w:ascii="Roboto" w:hAnsi="Roboto"/>
        </w:rPr>
        <w:t>., à ………………………………………</w:t>
      </w:r>
    </w:p>
    <w:p w14:paraId="2BAC787B" w14:textId="36921531" w:rsidR="00E62B45" w:rsidRDefault="00E62B45" w:rsidP="00E62B45">
      <w:pPr>
        <w:rPr>
          <w:rFonts w:ascii="Roboto" w:hAnsi="Roboto"/>
          <w:b/>
          <w:bCs/>
        </w:rPr>
      </w:pPr>
      <w:r w:rsidRPr="00E62B45">
        <w:rPr>
          <w:rFonts w:ascii="Roboto" w:hAnsi="Roboto"/>
        </w:rPr>
        <w:t>Ci-après désigné « le stagiair</w:t>
      </w:r>
      <w:r w:rsidRPr="00E62B45">
        <w:rPr>
          <w:rFonts w:ascii="Roboto" w:hAnsi="Roboto"/>
          <w:b/>
          <w:bCs/>
        </w:rPr>
        <w:t>e</w:t>
      </w:r>
    </w:p>
    <w:p w14:paraId="1D43D890" w14:textId="4ED7C508" w:rsidR="00E62B45" w:rsidRDefault="00E62B45" w:rsidP="00E62B45">
      <w:pPr>
        <w:rPr>
          <w:rFonts w:ascii="Roboto" w:hAnsi="Roboto"/>
          <w:b/>
          <w:bCs/>
        </w:rPr>
      </w:pPr>
    </w:p>
    <w:p w14:paraId="46AEB100" w14:textId="36C938D3" w:rsidR="00E62B45" w:rsidRDefault="00E62B45" w:rsidP="00E62B45">
      <w:pPr>
        <w:rPr>
          <w:rFonts w:ascii="Roboto" w:hAnsi="Roboto"/>
          <w:b/>
          <w:bCs/>
        </w:rPr>
      </w:pPr>
    </w:p>
    <w:p w14:paraId="1BA87F17" w14:textId="77777777" w:rsidR="00E62B45" w:rsidRPr="00E62B45" w:rsidRDefault="00E62B45" w:rsidP="00E62B45">
      <w:pPr>
        <w:rPr>
          <w:rFonts w:ascii="Roboto" w:hAnsi="Roboto"/>
          <w:b/>
          <w:bCs/>
        </w:rPr>
      </w:pPr>
      <w:r w:rsidRPr="00E62B45">
        <w:rPr>
          <w:rFonts w:ascii="Roboto" w:hAnsi="Roboto"/>
          <w:b/>
          <w:bCs/>
        </w:rPr>
        <w:t>D’AUTRE PART,</w:t>
      </w:r>
    </w:p>
    <w:p w14:paraId="2A20636F" w14:textId="30281F96" w:rsidR="00E62B45" w:rsidRDefault="00E62B45" w:rsidP="00E62B45">
      <w:pPr>
        <w:rPr>
          <w:rFonts w:ascii="Roboto" w:hAnsi="Roboto"/>
          <w:b/>
          <w:bCs/>
        </w:rPr>
      </w:pPr>
      <w:r w:rsidRPr="00E62B45">
        <w:rPr>
          <w:rFonts w:ascii="Roboto" w:hAnsi="Roboto"/>
          <w:b/>
          <w:bCs/>
        </w:rPr>
        <w:t>Il a été arrêté et convenu ce qui suit,</w:t>
      </w:r>
    </w:p>
    <w:p w14:paraId="0E509623" w14:textId="77777777" w:rsidR="00E62B45" w:rsidRPr="00E62B45" w:rsidRDefault="00E62B45" w:rsidP="00E62B45">
      <w:pPr>
        <w:rPr>
          <w:rFonts w:ascii="Roboto" w:hAnsi="Roboto"/>
          <w:b/>
          <w:bCs/>
        </w:rPr>
      </w:pPr>
    </w:p>
    <w:p w14:paraId="37935724" w14:textId="77777777" w:rsidR="00E62B45" w:rsidRPr="00E62B45" w:rsidRDefault="00E62B45" w:rsidP="00E62B45">
      <w:pPr>
        <w:rPr>
          <w:rFonts w:ascii="Roboto" w:hAnsi="Roboto"/>
          <w:b/>
          <w:bCs/>
        </w:rPr>
      </w:pPr>
      <w:r w:rsidRPr="00E62B45">
        <w:rPr>
          <w:rFonts w:ascii="Roboto" w:hAnsi="Roboto"/>
          <w:b/>
          <w:bCs/>
        </w:rPr>
        <w:t>ARTICLE 1 : OBJET DU CONTRAT</w:t>
      </w:r>
    </w:p>
    <w:p w14:paraId="2A82D44D" w14:textId="77777777" w:rsidR="00E62B45" w:rsidRPr="00E62B45" w:rsidRDefault="00E62B45" w:rsidP="00E62B45">
      <w:pPr>
        <w:rPr>
          <w:rFonts w:ascii="Roboto" w:hAnsi="Roboto"/>
        </w:rPr>
      </w:pPr>
      <w:r w:rsidRPr="00E62B45">
        <w:rPr>
          <w:rFonts w:ascii="Roboto" w:hAnsi="Roboto"/>
        </w:rPr>
        <w:t xml:space="preserve">L’organisme de formation s’engage à dispenser une action de formation professionnelle intitulée </w:t>
      </w:r>
    </w:p>
    <w:p w14:paraId="6095B8BD" w14:textId="5A50A85B" w:rsidR="00E62B45" w:rsidRDefault="000651C5" w:rsidP="00E62B45">
      <w:pPr>
        <w:rPr>
          <w:rFonts w:ascii="Roboto" w:hAnsi="Roboto"/>
        </w:rPr>
      </w:pPr>
      <w:r w:rsidRPr="000651C5">
        <w:rPr>
          <w:rFonts w:ascii="Roboto" w:hAnsi="Roboto"/>
          <w:b/>
          <w:bCs/>
        </w:rPr>
        <w:t>LA DIÉTÉTIQUE CHINOISE POUR L’EQUILIBRE AU QUOTIDIEN</w:t>
      </w:r>
      <w:r w:rsidR="00035928">
        <w:rPr>
          <w:rFonts w:ascii="Roboto" w:hAnsi="Roboto"/>
          <w:b/>
          <w:bCs/>
        </w:rPr>
        <w:t xml:space="preserve"> </w:t>
      </w:r>
      <w:r w:rsidR="00E62B45" w:rsidRPr="00E62B45">
        <w:rPr>
          <w:rFonts w:ascii="Roboto" w:hAnsi="Roboto"/>
        </w:rPr>
        <w:t>au bénéfice du stagiaire.</w:t>
      </w:r>
    </w:p>
    <w:p w14:paraId="2C5ECE86" w14:textId="4C25B083" w:rsidR="00315905" w:rsidRDefault="00315905" w:rsidP="00E62B45">
      <w:pPr>
        <w:rPr>
          <w:rFonts w:ascii="Roboto" w:hAnsi="Roboto"/>
        </w:rPr>
      </w:pPr>
    </w:p>
    <w:p w14:paraId="33FAA7CB" w14:textId="7B48113E" w:rsidR="00315905" w:rsidRDefault="00315905" w:rsidP="00315905">
      <w:pPr>
        <w:suppressAutoHyphens/>
        <w:autoSpaceDN w:val="0"/>
        <w:spacing w:after="0" w:line="249" w:lineRule="auto"/>
        <w:textAlignment w:val="baseline"/>
        <w:rPr>
          <w:rFonts w:ascii="Roboto" w:eastAsia="Calibri" w:hAnsi="Roboto" w:cs="Times New Roman"/>
          <w:b/>
          <w:bCs/>
        </w:rPr>
      </w:pPr>
      <w:r w:rsidRPr="00315905">
        <w:rPr>
          <w:rFonts w:ascii="Roboto" w:eastAsia="Calibri" w:hAnsi="Roboto" w:cs="Times New Roman"/>
          <w:b/>
          <w:bCs/>
        </w:rPr>
        <w:t>ARTICLE 2 : NATURE ET OBJET DE L’ACTION DE FORMATION</w:t>
      </w:r>
    </w:p>
    <w:p w14:paraId="16CA6346" w14:textId="77777777" w:rsidR="00315905" w:rsidRPr="00315905" w:rsidRDefault="00315905" w:rsidP="00315905">
      <w:pPr>
        <w:suppressAutoHyphens/>
        <w:autoSpaceDN w:val="0"/>
        <w:spacing w:after="0" w:line="249" w:lineRule="auto"/>
        <w:textAlignment w:val="baseline"/>
        <w:rPr>
          <w:rFonts w:ascii="Roboto" w:eastAsia="Calibri" w:hAnsi="Roboto" w:cs="Times New Roman"/>
          <w:b/>
          <w:bCs/>
        </w:rPr>
      </w:pPr>
    </w:p>
    <w:p w14:paraId="3203DDF7" w14:textId="77777777" w:rsidR="00315905" w:rsidRPr="00315905" w:rsidRDefault="00315905" w:rsidP="00315905">
      <w:pPr>
        <w:suppressAutoHyphens/>
        <w:autoSpaceDN w:val="0"/>
        <w:spacing w:after="0" w:line="249" w:lineRule="auto"/>
        <w:textAlignment w:val="baseline"/>
        <w:rPr>
          <w:rFonts w:ascii="Roboto" w:eastAsia="Calibri" w:hAnsi="Roboto" w:cs="Times New Roman"/>
        </w:rPr>
      </w:pPr>
      <w:r w:rsidRPr="00315905">
        <w:rPr>
          <w:rFonts w:ascii="Roboto" w:eastAsia="Calibri" w:hAnsi="Roboto" w:cs="Times New Roman"/>
        </w:rPr>
        <w:t xml:space="preserve">Conformément aux dispositions de l’article L. 6313 -3 du code du Travail, l’action de formation a pour objet de : </w:t>
      </w:r>
    </w:p>
    <w:p w14:paraId="27E89F74" w14:textId="77777777" w:rsidR="00315905" w:rsidRPr="00315905" w:rsidRDefault="00315905" w:rsidP="00315905">
      <w:pPr>
        <w:spacing w:after="0"/>
        <w:rPr>
          <w:rFonts w:ascii="Roboto" w:hAnsi="Roboto"/>
        </w:rPr>
      </w:pPr>
      <w:proofErr w:type="gramStart"/>
      <w:r w:rsidRPr="00315905">
        <w:rPr>
          <w:rFonts w:ascii="Cambria Math" w:hAnsi="Cambria Math" w:cs="Cambria Math"/>
        </w:rPr>
        <w:t>①</w:t>
      </w:r>
      <w:proofErr w:type="gramEnd"/>
      <w:r w:rsidRPr="00315905">
        <w:rPr>
          <w:rFonts w:ascii="Roboto" w:hAnsi="Roboto"/>
        </w:rPr>
        <w:t xml:space="preserve"> Permettre à une personne sans qualification professionnelle ou sans contrat de travail d’accéder </w:t>
      </w:r>
    </w:p>
    <w:p w14:paraId="2239EE1F" w14:textId="77777777" w:rsidR="00315905" w:rsidRPr="00315905" w:rsidRDefault="00315905" w:rsidP="00315905">
      <w:pPr>
        <w:spacing w:after="0"/>
        <w:rPr>
          <w:rFonts w:ascii="Roboto" w:hAnsi="Roboto"/>
        </w:rPr>
      </w:pPr>
      <w:proofErr w:type="gramStart"/>
      <w:r w:rsidRPr="00315905">
        <w:rPr>
          <w:rFonts w:ascii="Roboto" w:hAnsi="Roboto"/>
        </w:rPr>
        <w:t>dans</w:t>
      </w:r>
      <w:proofErr w:type="gramEnd"/>
      <w:r w:rsidRPr="00315905">
        <w:rPr>
          <w:rFonts w:ascii="Roboto" w:hAnsi="Roboto"/>
        </w:rPr>
        <w:t xml:space="preserve"> les meilleurs conditions à un emploi</w:t>
      </w:r>
    </w:p>
    <w:p w14:paraId="78C72C97" w14:textId="66DCFF2E" w:rsidR="00315905" w:rsidRDefault="00315905" w:rsidP="00315905">
      <w:pPr>
        <w:spacing w:after="0"/>
        <w:rPr>
          <w:rFonts w:ascii="Roboto" w:hAnsi="Roboto"/>
        </w:rPr>
      </w:pPr>
      <w:proofErr w:type="gramStart"/>
      <w:r w:rsidRPr="00315905">
        <w:rPr>
          <w:rFonts w:ascii="Cambria Math" w:hAnsi="Cambria Math" w:cs="Cambria Math"/>
        </w:rPr>
        <w:t>②</w:t>
      </w:r>
      <w:proofErr w:type="gramEnd"/>
      <w:r w:rsidRPr="00315905">
        <w:rPr>
          <w:rFonts w:ascii="Roboto" w:hAnsi="Roboto"/>
        </w:rPr>
        <w:t xml:space="preserve"> De favoriser l’adaptation des travailleurs à leur poste de travail, à l’évolution des emplois ainsi que leur maintien dans l’emploi et de participer au développement de leurs compétences en lien ou non avec leur poste de travail. Elles peuvent permettre à des travailleurs d’acquérir une qualification plus élevée </w:t>
      </w:r>
    </w:p>
    <w:p w14:paraId="47367495" w14:textId="77777777" w:rsidR="00315905" w:rsidRPr="00315905" w:rsidRDefault="00315905" w:rsidP="00315905">
      <w:pPr>
        <w:spacing w:after="0"/>
        <w:rPr>
          <w:rFonts w:ascii="Roboto" w:hAnsi="Roboto"/>
        </w:rPr>
      </w:pPr>
    </w:p>
    <w:p w14:paraId="589C4DCF" w14:textId="77777777" w:rsidR="00315905" w:rsidRDefault="00315905" w:rsidP="00315905">
      <w:pPr>
        <w:spacing w:after="0"/>
        <w:rPr>
          <w:rFonts w:ascii="Cambria Math" w:hAnsi="Cambria Math" w:cs="Cambria Math"/>
        </w:rPr>
      </w:pPr>
    </w:p>
    <w:p w14:paraId="0C06896E" w14:textId="0F234F0D" w:rsidR="00315905" w:rsidRPr="00315905" w:rsidRDefault="00315905" w:rsidP="00315905">
      <w:pPr>
        <w:spacing w:after="0"/>
        <w:rPr>
          <w:rFonts w:ascii="Roboto" w:hAnsi="Roboto"/>
        </w:rPr>
      </w:pPr>
      <w:proofErr w:type="gramStart"/>
      <w:r w:rsidRPr="00315905">
        <w:rPr>
          <w:rFonts w:ascii="Cambria Math" w:hAnsi="Cambria Math" w:cs="Cambria Math"/>
        </w:rPr>
        <w:t>③</w:t>
      </w:r>
      <w:proofErr w:type="gramEnd"/>
      <w:r w:rsidRPr="00315905">
        <w:rPr>
          <w:rFonts w:ascii="Roboto" w:hAnsi="Roboto"/>
        </w:rPr>
        <w:t xml:space="preserve"> De réduire, pour les travailleurs dont l’emploi est menacé, les risques résultant d’une qualification </w:t>
      </w:r>
    </w:p>
    <w:p w14:paraId="461D712B" w14:textId="2AA432DA" w:rsidR="00315905" w:rsidRPr="00315905" w:rsidRDefault="00315905" w:rsidP="00315905">
      <w:pPr>
        <w:spacing w:after="0"/>
        <w:rPr>
          <w:rFonts w:ascii="Roboto" w:hAnsi="Roboto"/>
        </w:rPr>
      </w:pPr>
      <w:proofErr w:type="gramStart"/>
      <w:r w:rsidRPr="00315905">
        <w:rPr>
          <w:rFonts w:ascii="Roboto" w:hAnsi="Roboto"/>
        </w:rPr>
        <w:t>inadaptée</w:t>
      </w:r>
      <w:proofErr w:type="gramEnd"/>
      <w:r w:rsidRPr="00315905">
        <w:rPr>
          <w:rFonts w:ascii="Roboto" w:hAnsi="Roboto"/>
        </w:rPr>
        <w:t xml:space="preserve"> à l’évolution des techniques et des structures des entreprises. Elles peuvent permettre à des salariés d</w:t>
      </w:r>
      <w:r>
        <w:rPr>
          <w:rFonts w:ascii="Roboto" w:hAnsi="Roboto"/>
        </w:rPr>
        <w:t>o</w:t>
      </w:r>
      <w:r w:rsidRPr="00315905">
        <w:rPr>
          <w:rFonts w:ascii="Roboto" w:hAnsi="Roboto"/>
        </w:rPr>
        <w:t xml:space="preserve">nt le contrat de travail est rompu d’accéder à des emplois exigeant une qualification </w:t>
      </w:r>
    </w:p>
    <w:p w14:paraId="728B59A8" w14:textId="77777777" w:rsidR="00315905" w:rsidRPr="00315905" w:rsidRDefault="00315905" w:rsidP="00315905">
      <w:pPr>
        <w:spacing w:after="0"/>
        <w:rPr>
          <w:rFonts w:ascii="Roboto" w:hAnsi="Roboto"/>
        </w:rPr>
      </w:pPr>
      <w:proofErr w:type="gramStart"/>
      <w:r w:rsidRPr="00315905">
        <w:rPr>
          <w:rFonts w:ascii="Roboto" w:hAnsi="Roboto"/>
        </w:rPr>
        <w:t>différente</w:t>
      </w:r>
      <w:proofErr w:type="gramEnd"/>
      <w:r w:rsidRPr="00315905">
        <w:rPr>
          <w:rFonts w:ascii="Roboto" w:hAnsi="Roboto"/>
        </w:rPr>
        <w:t xml:space="preserve">, ou a des non-salariés à de nouvelles activités professionnelles </w:t>
      </w:r>
    </w:p>
    <w:p w14:paraId="5CF17684" w14:textId="783FA61D" w:rsidR="00315905" w:rsidRDefault="00315905" w:rsidP="00315905">
      <w:pPr>
        <w:spacing w:after="0"/>
        <w:rPr>
          <w:rFonts w:ascii="Roboto" w:hAnsi="Roboto"/>
        </w:rPr>
      </w:pPr>
      <w:proofErr w:type="gramStart"/>
      <w:r w:rsidRPr="00315905">
        <w:rPr>
          <w:rFonts w:ascii="Cambria Math" w:hAnsi="Cambria Math" w:cs="Cambria Math"/>
        </w:rPr>
        <w:t>④</w:t>
      </w:r>
      <w:proofErr w:type="gramEnd"/>
      <w:r w:rsidRPr="00315905">
        <w:rPr>
          <w:rFonts w:ascii="Roboto" w:hAnsi="Roboto"/>
        </w:rPr>
        <w:t xml:space="preserve"> De favoriser la mobilité professionnelle</w:t>
      </w:r>
    </w:p>
    <w:p w14:paraId="3CD4AD55" w14:textId="460A6707" w:rsidR="00315905" w:rsidRDefault="00315905" w:rsidP="00315905">
      <w:pPr>
        <w:spacing w:after="0"/>
        <w:rPr>
          <w:rFonts w:ascii="Roboto" w:hAnsi="Roboto"/>
        </w:rPr>
      </w:pPr>
    </w:p>
    <w:p w14:paraId="7E2F8ED0" w14:textId="6D4F2FB2" w:rsidR="00315905" w:rsidRDefault="00315905" w:rsidP="00315905">
      <w:pPr>
        <w:spacing w:after="0"/>
        <w:rPr>
          <w:rFonts w:ascii="Roboto" w:hAnsi="Roboto"/>
          <w:b/>
          <w:bCs/>
        </w:rPr>
      </w:pPr>
      <w:r w:rsidRPr="00315905">
        <w:rPr>
          <w:rFonts w:ascii="Roboto" w:hAnsi="Roboto"/>
          <w:b/>
          <w:bCs/>
        </w:rPr>
        <w:t>ARTICLE 3 : DELAI DE RETRACTATION</w:t>
      </w:r>
    </w:p>
    <w:p w14:paraId="11E5B382" w14:textId="77777777" w:rsidR="00315905" w:rsidRPr="00315905" w:rsidRDefault="00315905" w:rsidP="00315905">
      <w:pPr>
        <w:spacing w:after="0"/>
        <w:rPr>
          <w:rFonts w:ascii="Roboto" w:hAnsi="Roboto"/>
          <w:b/>
          <w:bCs/>
        </w:rPr>
      </w:pPr>
    </w:p>
    <w:p w14:paraId="0186C750" w14:textId="77777777" w:rsidR="00315905" w:rsidRPr="00315905" w:rsidRDefault="00315905" w:rsidP="00315905">
      <w:pPr>
        <w:spacing w:after="0"/>
        <w:rPr>
          <w:rFonts w:ascii="Roboto" w:hAnsi="Roboto"/>
        </w:rPr>
      </w:pPr>
      <w:r w:rsidRPr="00315905">
        <w:rPr>
          <w:rFonts w:ascii="Roboto" w:hAnsi="Roboto"/>
        </w:rPr>
        <w:t xml:space="preserve">Il est rappelé que, dans un délai de quatorze jours calendaires à compter de la signature du présent </w:t>
      </w:r>
    </w:p>
    <w:p w14:paraId="2A990462" w14:textId="77777777" w:rsidR="00315905" w:rsidRPr="00315905" w:rsidRDefault="00315905" w:rsidP="00315905">
      <w:pPr>
        <w:spacing w:after="0"/>
        <w:rPr>
          <w:rFonts w:ascii="Roboto" w:hAnsi="Roboto"/>
        </w:rPr>
      </w:pPr>
      <w:proofErr w:type="gramStart"/>
      <w:r w:rsidRPr="00315905">
        <w:rPr>
          <w:rFonts w:ascii="Roboto" w:hAnsi="Roboto"/>
        </w:rPr>
        <w:t>contrat</w:t>
      </w:r>
      <w:proofErr w:type="gramEnd"/>
      <w:r w:rsidRPr="00315905">
        <w:rPr>
          <w:rFonts w:ascii="Roboto" w:hAnsi="Roboto"/>
        </w:rPr>
        <w:t xml:space="preserve">, le stagiaire peur se rétracter par lettre recommandée avec avis de réception adressée à </w:t>
      </w:r>
    </w:p>
    <w:p w14:paraId="4B49DF8C" w14:textId="34242ECF" w:rsidR="00315905" w:rsidRDefault="00315905" w:rsidP="00315905">
      <w:pPr>
        <w:spacing w:after="0"/>
        <w:rPr>
          <w:rFonts w:ascii="Roboto" w:hAnsi="Roboto"/>
        </w:rPr>
      </w:pPr>
      <w:proofErr w:type="gramStart"/>
      <w:r w:rsidRPr="00315905">
        <w:rPr>
          <w:rFonts w:ascii="Roboto" w:hAnsi="Roboto"/>
        </w:rPr>
        <w:t>l’organisme</w:t>
      </w:r>
      <w:proofErr w:type="gramEnd"/>
      <w:r w:rsidRPr="00315905">
        <w:rPr>
          <w:rFonts w:ascii="Roboto" w:hAnsi="Roboto"/>
        </w:rPr>
        <w:t xml:space="preserve"> de formation.</w:t>
      </w:r>
    </w:p>
    <w:p w14:paraId="6B2497F5" w14:textId="75E68D42" w:rsidR="00315905" w:rsidRDefault="00315905" w:rsidP="00315905">
      <w:pPr>
        <w:spacing w:after="0"/>
        <w:rPr>
          <w:rFonts w:ascii="Roboto" w:hAnsi="Roboto"/>
        </w:rPr>
      </w:pPr>
    </w:p>
    <w:p w14:paraId="28C6158A" w14:textId="77777777" w:rsidR="00315905" w:rsidRPr="00315905" w:rsidRDefault="00315905" w:rsidP="00315905">
      <w:pPr>
        <w:spacing w:after="0"/>
        <w:rPr>
          <w:rFonts w:ascii="Roboto" w:hAnsi="Roboto"/>
        </w:rPr>
      </w:pPr>
    </w:p>
    <w:p w14:paraId="6C11C8D3" w14:textId="52350CA6" w:rsidR="00315905" w:rsidRDefault="00315905" w:rsidP="00315905">
      <w:pPr>
        <w:spacing w:after="0"/>
        <w:rPr>
          <w:rFonts w:ascii="Roboto" w:hAnsi="Roboto"/>
        </w:rPr>
      </w:pPr>
      <w:r w:rsidRPr="00315905">
        <w:rPr>
          <w:rFonts w:ascii="Roboto" w:hAnsi="Roboto"/>
          <w:b/>
          <w:bCs/>
        </w:rPr>
        <w:t>ARTICLE 4 : DUREE DE L’ACTION DE FORMATION</w:t>
      </w:r>
      <w:r w:rsidRPr="00315905">
        <w:rPr>
          <w:rFonts w:ascii="Roboto" w:hAnsi="Roboto"/>
        </w:rPr>
        <w:t xml:space="preserve"> :</w:t>
      </w:r>
    </w:p>
    <w:p w14:paraId="58331B03" w14:textId="77777777" w:rsidR="00315905" w:rsidRPr="00315905" w:rsidRDefault="00315905" w:rsidP="00315905">
      <w:pPr>
        <w:spacing w:after="0"/>
        <w:rPr>
          <w:rFonts w:ascii="Roboto" w:hAnsi="Roboto"/>
        </w:rPr>
      </w:pPr>
    </w:p>
    <w:p w14:paraId="480B6435" w14:textId="3FA3C4EA" w:rsidR="00315905" w:rsidRPr="00315905" w:rsidRDefault="00315905" w:rsidP="00315905">
      <w:pPr>
        <w:spacing w:after="0"/>
        <w:rPr>
          <w:rFonts w:ascii="Roboto" w:hAnsi="Roboto"/>
        </w:rPr>
      </w:pPr>
      <w:r w:rsidRPr="00315905">
        <w:rPr>
          <w:rFonts w:ascii="Roboto" w:hAnsi="Roboto"/>
        </w:rPr>
        <w:t xml:space="preserve">Il est convenu entre les parties que l’action de formation intitulée </w:t>
      </w:r>
      <w:r w:rsidR="000651C5" w:rsidRPr="000651C5">
        <w:rPr>
          <w:rFonts w:ascii="Roboto" w:hAnsi="Roboto"/>
          <w:b/>
          <w:bCs/>
        </w:rPr>
        <w:t>LA DIÉTÉTIQUE CHINOISE POUR L’EQUILIBRE AU QUOTIDIEN</w:t>
      </w:r>
      <w:r w:rsidR="000651C5">
        <w:rPr>
          <w:rFonts w:ascii="Roboto" w:hAnsi="Roboto"/>
          <w:b/>
          <w:bCs/>
        </w:rPr>
        <w:t xml:space="preserve"> </w:t>
      </w:r>
      <w:r w:rsidRPr="00315905">
        <w:rPr>
          <w:rFonts w:ascii="Roboto" w:hAnsi="Roboto"/>
        </w:rPr>
        <w:t xml:space="preserve">se déroulera sur </w:t>
      </w:r>
      <w:r w:rsidR="000651C5">
        <w:rPr>
          <w:rFonts w:ascii="Roboto" w:hAnsi="Roboto"/>
        </w:rPr>
        <w:t>16</w:t>
      </w:r>
      <w:r w:rsidRPr="00315905">
        <w:rPr>
          <w:rFonts w:ascii="Roboto" w:hAnsi="Roboto"/>
        </w:rPr>
        <w:t xml:space="preserve"> heures en </w:t>
      </w:r>
      <w:r w:rsidR="00035928">
        <w:rPr>
          <w:rFonts w:ascii="Roboto" w:hAnsi="Roboto"/>
        </w:rPr>
        <w:t>Visioconférence</w:t>
      </w:r>
      <w:r w:rsidRPr="00315905">
        <w:rPr>
          <w:rFonts w:ascii="Roboto" w:hAnsi="Roboto"/>
        </w:rPr>
        <w:t>.</w:t>
      </w:r>
    </w:p>
    <w:p w14:paraId="0BA9D080" w14:textId="0CB0743A" w:rsidR="00315905" w:rsidRDefault="00315905" w:rsidP="00315905">
      <w:pPr>
        <w:spacing w:after="0"/>
        <w:rPr>
          <w:rFonts w:ascii="Roboto" w:hAnsi="Roboto"/>
        </w:rPr>
      </w:pPr>
    </w:p>
    <w:p w14:paraId="6867919C" w14:textId="684A04E1" w:rsidR="00315905" w:rsidRPr="00315905" w:rsidRDefault="00315905" w:rsidP="00315905">
      <w:pPr>
        <w:spacing w:after="0"/>
        <w:rPr>
          <w:rFonts w:ascii="Roboto" w:hAnsi="Roboto"/>
          <w:b/>
          <w:bCs/>
        </w:rPr>
      </w:pPr>
    </w:p>
    <w:p w14:paraId="0E4A312A" w14:textId="4552A041" w:rsidR="00315905" w:rsidRDefault="00315905" w:rsidP="00315905">
      <w:pPr>
        <w:spacing w:after="0"/>
        <w:rPr>
          <w:rFonts w:ascii="Roboto" w:hAnsi="Roboto"/>
          <w:b/>
          <w:bCs/>
        </w:rPr>
      </w:pPr>
      <w:r w:rsidRPr="00315905">
        <w:rPr>
          <w:rFonts w:ascii="Roboto" w:hAnsi="Roboto"/>
          <w:b/>
          <w:bCs/>
        </w:rPr>
        <w:t>ARTICLE 5 : CONTENU DE L’ACTION</w:t>
      </w:r>
    </w:p>
    <w:p w14:paraId="0DDAC16C" w14:textId="77777777" w:rsidR="009217E6" w:rsidRPr="00315905" w:rsidRDefault="009217E6" w:rsidP="00315905">
      <w:pPr>
        <w:spacing w:after="0"/>
        <w:rPr>
          <w:rFonts w:ascii="Roboto" w:hAnsi="Roboto"/>
          <w:b/>
          <w:bCs/>
        </w:rPr>
      </w:pPr>
    </w:p>
    <w:p w14:paraId="7AAA2B90" w14:textId="363FA37B" w:rsidR="00315905" w:rsidRDefault="00315905" w:rsidP="00315905">
      <w:pPr>
        <w:spacing w:after="0"/>
        <w:rPr>
          <w:rFonts w:ascii="Roboto" w:hAnsi="Roboto"/>
        </w:rPr>
      </w:pPr>
      <w:r w:rsidRPr="00315905">
        <w:rPr>
          <w:rFonts w:ascii="Roboto" w:hAnsi="Roboto"/>
        </w:rPr>
        <w:t xml:space="preserve">Le programme de l’action de formation intitulée </w:t>
      </w:r>
      <w:r w:rsidR="000651C5" w:rsidRPr="000651C5">
        <w:rPr>
          <w:rFonts w:ascii="Roboto" w:hAnsi="Roboto"/>
        </w:rPr>
        <w:t xml:space="preserve">LA DIÉTÉTIQUE CHINOISE POUR L’EQUILIBRE AU </w:t>
      </w:r>
      <w:r w:rsidR="00035928" w:rsidRPr="000651C5">
        <w:rPr>
          <w:rFonts w:ascii="Roboto" w:hAnsi="Roboto"/>
        </w:rPr>
        <w:t>QUOTIDIEN</w:t>
      </w:r>
      <w:r w:rsidR="00035928" w:rsidRPr="00315905">
        <w:rPr>
          <w:rFonts w:ascii="Roboto" w:hAnsi="Roboto"/>
        </w:rPr>
        <w:t xml:space="preserve"> :</w:t>
      </w:r>
    </w:p>
    <w:p w14:paraId="1EEAB667" w14:textId="19DEA0E1" w:rsidR="009217E6" w:rsidRDefault="009217E6" w:rsidP="00315905">
      <w:pPr>
        <w:spacing w:after="0"/>
        <w:rPr>
          <w:rFonts w:ascii="Roboto" w:hAnsi="Roboto"/>
        </w:rPr>
      </w:pPr>
    </w:p>
    <w:p w14:paraId="3E6648B0" w14:textId="7D7E18CB" w:rsidR="000651C5" w:rsidRDefault="000651C5" w:rsidP="000651C5">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Programme de formation </w:t>
      </w:r>
    </w:p>
    <w:p w14:paraId="665FFD5F" w14:textId="77777777" w:rsidR="00035928" w:rsidRDefault="00035928" w:rsidP="000651C5">
      <w:pPr>
        <w:autoSpaceDE w:val="0"/>
        <w:autoSpaceDN w:val="0"/>
        <w:adjustRightInd w:val="0"/>
        <w:spacing w:after="0" w:line="240" w:lineRule="auto"/>
        <w:rPr>
          <w:rFonts w:ascii="Arial-BoldMT" w:hAnsi="Arial-BoldMT" w:cs="Arial-BoldMT"/>
          <w:b/>
          <w:bCs/>
        </w:rPr>
      </w:pPr>
    </w:p>
    <w:p w14:paraId="3B1C68BC" w14:textId="77777777" w:rsidR="00CE2590" w:rsidRPr="00CE2590" w:rsidRDefault="00CE2590" w:rsidP="00CE2590">
      <w:pPr>
        <w:autoSpaceDE w:val="0"/>
        <w:autoSpaceDN w:val="0"/>
        <w:adjustRightInd w:val="0"/>
        <w:spacing w:after="0" w:line="276" w:lineRule="auto"/>
        <w:rPr>
          <w:rFonts w:ascii="Calibri-Light" w:hAnsi="Calibri-Light" w:cs="Calibri-Light"/>
          <w:b/>
          <w:bCs/>
          <w:sz w:val="28"/>
          <w:szCs w:val="28"/>
        </w:rPr>
      </w:pPr>
      <w:r w:rsidRPr="00CE2590">
        <w:rPr>
          <w:rFonts w:ascii="Calibri" w:hAnsi="Calibri" w:cs="Calibri"/>
          <w:b/>
          <w:bCs/>
          <w:sz w:val="28"/>
          <w:szCs w:val="28"/>
        </w:rPr>
        <w:t xml:space="preserve">13 janvier </w:t>
      </w:r>
      <w:r w:rsidRPr="00CE2590">
        <w:rPr>
          <w:rFonts w:ascii="Calibri-Light" w:hAnsi="Calibri-Light" w:cs="Calibri-Light"/>
          <w:b/>
          <w:bCs/>
          <w:sz w:val="28"/>
          <w:szCs w:val="28"/>
        </w:rPr>
        <w:t>2024</w:t>
      </w:r>
    </w:p>
    <w:p w14:paraId="4BEACDFC" w14:textId="77777777" w:rsidR="00CE2590" w:rsidRDefault="00CE2590" w:rsidP="00B53F0A">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14h00</w:t>
      </w:r>
      <w:proofErr w:type="spellEnd"/>
      <w:r>
        <w:rPr>
          <w:rFonts w:ascii="Calibri-Light" w:hAnsi="Calibri-Light" w:cs="Calibri-Light"/>
        </w:rPr>
        <w:t xml:space="preserve"> Accueil – Introduction – Intention - Objectifs</w:t>
      </w:r>
    </w:p>
    <w:p w14:paraId="09ED26A6" w14:textId="77777777" w:rsidR="00CE2590" w:rsidRDefault="00CE2590" w:rsidP="00B53F0A">
      <w:pPr>
        <w:autoSpaceDE w:val="0"/>
        <w:autoSpaceDN w:val="0"/>
        <w:adjustRightInd w:val="0"/>
        <w:spacing w:after="0" w:line="276" w:lineRule="auto"/>
        <w:rPr>
          <w:rFonts w:ascii="Calibri-Light" w:hAnsi="Calibri-Light" w:cs="Calibri-Light"/>
        </w:rPr>
      </w:pPr>
      <w:r>
        <w:rPr>
          <w:rFonts w:ascii="Calibri-Light" w:hAnsi="Calibri-Light" w:cs="Calibri-Light"/>
        </w:rPr>
        <w:t>La Diététique chinoise au fil du temps</w:t>
      </w:r>
    </w:p>
    <w:p w14:paraId="69F06992" w14:textId="77777777" w:rsidR="00CE2590" w:rsidRDefault="00CE2590" w:rsidP="00B53F0A">
      <w:pPr>
        <w:autoSpaceDE w:val="0"/>
        <w:autoSpaceDN w:val="0"/>
        <w:adjustRightInd w:val="0"/>
        <w:spacing w:after="0" w:line="276" w:lineRule="auto"/>
        <w:rPr>
          <w:rFonts w:ascii="Calibri-Light" w:hAnsi="Calibri-Light" w:cs="Calibri-Light"/>
        </w:rPr>
      </w:pPr>
      <w:r>
        <w:rPr>
          <w:rFonts w:ascii="Calibri-Light" w:hAnsi="Calibri-Light" w:cs="Calibri-Light"/>
        </w:rPr>
        <w:t>Le nécessaire constat</w:t>
      </w:r>
    </w:p>
    <w:p w14:paraId="470EF9E1" w14:textId="77777777" w:rsidR="00CE2590" w:rsidRDefault="00CE2590" w:rsidP="00B53F0A">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15h00</w:t>
      </w:r>
      <w:proofErr w:type="spellEnd"/>
      <w:r>
        <w:rPr>
          <w:rFonts w:ascii="Calibri-Light" w:hAnsi="Calibri-Light" w:cs="Calibri-Light"/>
        </w:rPr>
        <w:t xml:space="preserve"> Alimentation et santé</w:t>
      </w:r>
    </w:p>
    <w:p w14:paraId="2494FF89" w14:textId="77777777" w:rsidR="00CE2590" w:rsidRDefault="00CE2590" w:rsidP="00B53F0A">
      <w:pPr>
        <w:autoSpaceDE w:val="0"/>
        <w:autoSpaceDN w:val="0"/>
        <w:adjustRightInd w:val="0"/>
        <w:spacing w:after="0" w:line="276" w:lineRule="auto"/>
        <w:rPr>
          <w:rFonts w:ascii="Calibri-Light" w:hAnsi="Calibri-Light" w:cs="Calibri-Light"/>
        </w:rPr>
      </w:pPr>
      <w:r>
        <w:rPr>
          <w:rFonts w:ascii="Calibri-Light" w:hAnsi="Calibri-Light" w:cs="Calibri-Light"/>
        </w:rPr>
        <w:t>- Erreurs et impact</w:t>
      </w:r>
    </w:p>
    <w:p w14:paraId="031BF999" w14:textId="77777777" w:rsidR="00CE2590" w:rsidRDefault="00CE2590" w:rsidP="00B53F0A">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15h30</w:t>
      </w:r>
      <w:proofErr w:type="spellEnd"/>
      <w:r>
        <w:rPr>
          <w:rFonts w:ascii="Calibri-Light" w:hAnsi="Calibri-Light" w:cs="Calibri-Light"/>
        </w:rPr>
        <w:t xml:space="preserve"> Alimentation, santé et fondamentaux</w:t>
      </w:r>
    </w:p>
    <w:p w14:paraId="6343195A" w14:textId="77777777" w:rsidR="00CE2590" w:rsidRDefault="00CE2590" w:rsidP="00B53F0A">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16h00</w:t>
      </w:r>
      <w:proofErr w:type="spellEnd"/>
      <w:r>
        <w:rPr>
          <w:rFonts w:ascii="Calibri-Light" w:hAnsi="Calibri-Light" w:cs="Calibri-Light"/>
        </w:rPr>
        <w:t xml:space="preserve"> La physiologie digestive</w:t>
      </w:r>
    </w:p>
    <w:p w14:paraId="2030896F" w14:textId="77777777" w:rsidR="00CE2590" w:rsidRDefault="00CE2590" w:rsidP="00B53F0A">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16h30</w:t>
      </w:r>
      <w:proofErr w:type="spellEnd"/>
      <w:r>
        <w:rPr>
          <w:rFonts w:ascii="Calibri-Light" w:hAnsi="Calibri-Light" w:cs="Calibri-Light"/>
        </w:rPr>
        <w:t xml:space="preserve"> L’aliment</w:t>
      </w:r>
    </w:p>
    <w:p w14:paraId="01153BD9" w14:textId="77777777" w:rsidR="00CE2590" w:rsidRDefault="00CE2590" w:rsidP="00B53F0A">
      <w:pPr>
        <w:autoSpaceDE w:val="0"/>
        <w:autoSpaceDN w:val="0"/>
        <w:adjustRightInd w:val="0"/>
        <w:spacing w:after="0" w:line="276" w:lineRule="auto"/>
        <w:rPr>
          <w:rFonts w:ascii="Calibri-Light" w:hAnsi="Calibri-Light" w:cs="Calibri-Light"/>
        </w:rPr>
      </w:pPr>
      <w:r>
        <w:rPr>
          <w:rFonts w:ascii="Calibri-Light" w:hAnsi="Calibri-Light" w:cs="Calibri-Light"/>
        </w:rPr>
        <w:t>- Qualité - Propriétés - Les 4 Natures</w:t>
      </w:r>
    </w:p>
    <w:p w14:paraId="26A5A31D" w14:textId="77777777" w:rsidR="00CE2590" w:rsidRDefault="00CE2590" w:rsidP="00B53F0A">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17h30</w:t>
      </w:r>
      <w:proofErr w:type="spellEnd"/>
      <w:r>
        <w:rPr>
          <w:rFonts w:ascii="Calibri-Light" w:hAnsi="Calibri-Light" w:cs="Calibri-Light"/>
        </w:rPr>
        <w:t xml:space="preserve"> Espace application/intégration/contrôle des acquis</w:t>
      </w:r>
    </w:p>
    <w:p w14:paraId="726FC75B" w14:textId="3B6F5A9D" w:rsidR="00035928" w:rsidRDefault="00CE2590" w:rsidP="00B53F0A">
      <w:pPr>
        <w:autoSpaceDE w:val="0"/>
        <w:autoSpaceDN w:val="0"/>
        <w:adjustRightInd w:val="0"/>
        <w:spacing w:after="0" w:line="276" w:lineRule="auto"/>
        <w:rPr>
          <w:rFonts w:ascii="ArialMT" w:hAnsi="ArialMT" w:cs="ArialMT"/>
        </w:rPr>
      </w:pPr>
      <w:proofErr w:type="spellStart"/>
      <w:r>
        <w:rPr>
          <w:rFonts w:ascii="Calibri-Light" w:hAnsi="Calibri-Light" w:cs="Calibri-Light"/>
        </w:rPr>
        <w:t>18h00</w:t>
      </w:r>
      <w:proofErr w:type="spellEnd"/>
      <w:r>
        <w:rPr>
          <w:rFonts w:ascii="Calibri-Light" w:hAnsi="Calibri-Light" w:cs="Calibri-Light"/>
        </w:rPr>
        <w:t xml:space="preserve"> Fin</w:t>
      </w:r>
    </w:p>
    <w:p w14:paraId="2F45CF62" w14:textId="080E8671" w:rsidR="000651C5" w:rsidRDefault="000651C5" w:rsidP="000651C5">
      <w:pPr>
        <w:autoSpaceDE w:val="0"/>
        <w:autoSpaceDN w:val="0"/>
        <w:adjustRightInd w:val="0"/>
        <w:spacing w:after="0" w:line="240" w:lineRule="auto"/>
        <w:rPr>
          <w:rFonts w:ascii="Arial-BoldMT" w:hAnsi="Arial-BoldMT" w:cs="Arial-BoldMT"/>
          <w:b/>
          <w:bCs/>
        </w:rPr>
      </w:pPr>
    </w:p>
    <w:p w14:paraId="246C2827" w14:textId="77777777" w:rsidR="00B53F0A" w:rsidRPr="00B53F0A" w:rsidRDefault="00B53F0A" w:rsidP="00B53F0A">
      <w:pPr>
        <w:autoSpaceDE w:val="0"/>
        <w:autoSpaceDN w:val="0"/>
        <w:adjustRightInd w:val="0"/>
        <w:spacing w:after="0" w:line="276" w:lineRule="auto"/>
        <w:rPr>
          <w:rFonts w:ascii="Calibri-Light" w:hAnsi="Calibri-Light" w:cs="Calibri-Light"/>
          <w:b/>
          <w:bCs/>
          <w:sz w:val="28"/>
          <w:szCs w:val="28"/>
        </w:rPr>
      </w:pPr>
      <w:r w:rsidRPr="00B53F0A">
        <w:rPr>
          <w:rFonts w:ascii="Calibri" w:hAnsi="Calibri" w:cs="Calibri"/>
          <w:b/>
          <w:bCs/>
          <w:sz w:val="28"/>
          <w:szCs w:val="28"/>
        </w:rPr>
        <w:t xml:space="preserve">20 janvier </w:t>
      </w:r>
      <w:r w:rsidRPr="00B53F0A">
        <w:rPr>
          <w:rFonts w:ascii="Calibri-Light" w:hAnsi="Calibri-Light" w:cs="Calibri-Light"/>
          <w:b/>
          <w:bCs/>
          <w:sz w:val="28"/>
          <w:szCs w:val="28"/>
        </w:rPr>
        <w:t>2024</w:t>
      </w:r>
    </w:p>
    <w:p w14:paraId="644D2686" w14:textId="77777777" w:rsidR="00B53F0A" w:rsidRDefault="00B53F0A" w:rsidP="00B53F0A">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14h00</w:t>
      </w:r>
      <w:proofErr w:type="spellEnd"/>
      <w:r>
        <w:rPr>
          <w:rFonts w:ascii="Calibri-Light" w:hAnsi="Calibri-Light" w:cs="Calibri-Light"/>
        </w:rPr>
        <w:t xml:space="preserve"> Accueil – Retours avec stagiaires</w:t>
      </w:r>
    </w:p>
    <w:p w14:paraId="7ECBD205" w14:textId="77777777" w:rsidR="00B53F0A" w:rsidRDefault="00B53F0A" w:rsidP="00B53F0A">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14h15</w:t>
      </w:r>
      <w:proofErr w:type="spellEnd"/>
      <w:r>
        <w:rPr>
          <w:rFonts w:ascii="Calibri-Light" w:hAnsi="Calibri-Light" w:cs="Calibri-Light"/>
        </w:rPr>
        <w:t xml:space="preserve"> L’aliment – Les 5 Saveurs</w:t>
      </w:r>
    </w:p>
    <w:p w14:paraId="6C4506DF" w14:textId="77777777" w:rsidR="00B53F0A" w:rsidRDefault="00B53F0A" w:rsidP="00B53F0A">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15h30</w:t>
      </w:r>
      <w:proofErr w:type="spellEnd"/>
      <w:r>
        <w:rPr>
          <w:rFonts w:ascii="Calibri-Light" w:hAnsi="Calibri-Light" w:cs="Calibri-Light"/>
        </w:rPr>
        <w:t xml:space="preserve"> L’aliment – autres spécificités liées aux 5 Eléments</w:t>
      </w:r>
    </w:p>
    <w:p w14:paraId="2F2578FF" w14:textId="77777777" w:rsidR="00B53F0A" w:rsidRDefault="00B53F0A" w:rsidP="00B53F0A">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16h00</w:t>
      </w:r>
      <w:proofErr w:type="spellEnd"/>
      <w:r>
        <w:rPr>
          <w:rFonts w:ascii="Calibri-Light" w:hAnsi="Calibri-Light" w:cs="Calibri-Light"/>
        </w:rPr>
        <w:t xml:space="preserve"> Préparation - Cru ou cuit ?</w:t>
      </w:r>
    </w:p>
    <w:p w14:paraId="4B9F9C56" w14:textId="77777777" w:rsidR="00B53F0A" w:rsidRDefault="00B53F0A" w:rsidP="00B53F0A">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16h30</w:t>
      </w:r>
      <w:proofErr w:type="spellEnd"/>
      <w:r>
        <w:rPr>
          <w:rFonts w:ascii="Calibri-Light" w:hAnsi="Calibri-Light" w:cs="Calibri-Light"/>
        </w:rPr>
        <w:t xml:space="preserve"> Un repas, une action multifactorielle</w:t>
      </w:r>
    </w:p>
    <w:p w14:paraId="453D76F1" w14:textId="77777777" w:rsidR="00B53F0A" w:rsidRDefault="00B53F0A" w:rsidP="00B53F0A">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lastRenderedPageBreak/>
        <w:t>17h30</w:t>
      </w:r>
      <w:proofErr w:type="spellEnd"/>
      <w:r>
        <w:rPr>
          <w:rFonts w:ascii="Calibri-Light" w:hAnsi="Calibri-Light" w:cs="Calibri-Light"/>
        </w:rPr>
        <w:t xml:space="preserve"> Espace application/intégration/contrôle des acquis</w:t>
      </w:r>
    </w:p>
    <w:p w14:paraId="3CBCC06A" w14:textId="0B1F5476" w:rsidR="00035928" w:rsidRDefault="00B53F0A" w:rsidP="00B53F0A">
      <w:pPr>
        <w:autoSpaceDE w:val="0"/>
        <w:autoSpaceDN w:val="0"/>
        <w:adjustRightInd w:val="0"/>
        <w:spacing w:after="0" w:line="276" w:lineRule="auto"/>
        <w:rPr>
          <w:rFonts w:ascii="ArialMT" w:hAnsi="ArialMT" w:cs="ArialMT"/>
        </w:rPr>
      </w:pPr>
      <w:proofErr w:type="spellStart"/>
      <w:r>
        <w:rPr>
          <w:rFonts w:ascii="Calibri-Light" w:hAnsi="Calibri-Light" w:cs="Calibri-Light"/>
        </w:rPr>
        <w:t>18h00</w:t>
      </w:r>
      <w:proofErr w:type="spellEnd"/>
      <w:r>
        <w:rPr>
          <w:rFonts w:ascii="Calibri-Light" w:hAnsi="Calibri-Light" w:cs="Calibri-Light"/>
        </w:rPr>
        <w:t xml:space="preserve"> Fin</w:t>
      </w:r>
    </w:p>
    <w:p w14:paraId="35BBB528" w14:textId="77777777" w:rsidR="00035928" w:rsidRDefault="00035928" w:rsidP="000651C5">
      <w:pPr>
        <w:autoSpaceDE w:val="0"/>
        <w:autoSpaceDN w:val="0"/>
        <w:adjustRightInd w:val="0"/>
        <w:spacing w:after="0" w:line="240" w:lineRule="auto"/>
        <w:rPr>
          <w:rFonts w:ascii="ArialMT" w:hAnsi="ArialMT" w:cs="ArialMT"/>
        </w:rPr>
      </w:pPr>
    </w:p>
    <w:p w14:paraId="1BEFFDCB" w14:textId="77777777" w:rsidR="00F804F0" w:rsidRPr="00F804F0" w:rsidRDefault="00F804F0" w:rsidP="00F804F0">
      <w:pPr>
        <w:autoSpaceDE w:val="0"/>
        <w:autoSpaceDN w:val="0"/>
        <w:adjustRightInd w:val="0"/>
        <w:spacing w:after="0" w:line="276" w:lineRule="auto"/>
        <w:rPr>
          <w:rFonts w:ascii="Calibri" w:hAnsi="Calibri" w:cs="Calibri"/>
          <w:b/>
          <w:bCs/>
          <w:sz w:val="28"/>
          <w:szCs w:val="28"/>
        </w:rPr>
      </w:pPr>
      <w:r w:rsidRPr="00F804F0">
        <w:rPr>
          <w:rFonts w:ascii="Calibri" w:hAnsi="Calibri" w:cs="Calibri"/>
          <w:b/>
          <w:bCs/>
          <w:sz w:val="28"/>
          <w:szCs w:val="28"/>
        </w:rPr>
        <w:t>03 février 2024</w:t>
      </w:r>
    </w:p>
    <w:p w14:paraId="60E806A6" w14:textId="77777777" w:rsidR="00F804F0" w:rsidRDefault="00F804F0" w:rsidP="00F804F0">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14h00</w:t>
      </w:r>
      <w:proofErr w:type="spellEnd"/>
      <w:r>
        <w:rPr>
          <w:rFonts w:ascii="Calibri-Light" w:hAnsi="Calibri-Light" w:cs="Calibri-Light"/>
        </w:rPr>
        <w:t xml:space="preserve"> Accueil – Retours avec stagiaires</w:t>
      </w:r>
    </w:p>
    <w:p w14:paraId="4053E718" w14:textId="77777777" w:rsidR="00F804F0" w:rsidRDefault="00F804F0" w:rsidP="00F804F0">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14h15</w:t>
      </w:r>
      <w:proofErr w:type="spellEnd"/>
      <w:r>
        <w:rPr>
          <w:rFonts w:ascii="Calibri-Light" w:hAnsi="Calibri-Light" w:cs="Calibri-Light"/>
        </w:rPr>
        <w:t xml:space="preserve"> Les principes du ”savoir manger”</w:t>
      </w:r>
    </w:p>
    <w:p w14:paraId="6DD566EC" w14:textId="77777777" w:rsidR="00F804F0" w:rsidRDefault="00F804F0" w:rsidP="00F804F0">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15h00</w:t>
      </w:r>
      <w:proofErr w:type="spellEnd"/>
      <w:r>
        <w:rPr>
          <w:rFonts w:ascii="Calibri-Light" w:hAnsi="Calibri-Light" w:cs="Calibri-Light"/>
        </w:rPr>
        <w:t xml:space="preserve"> S’alimenter selon les 5 saisons</w:t>
      </w:r>
    </w:p>
    <w:p w14:paraId="2EDA5875" w14:textId="77777777" w:rsidR="00F804F0" w:rsidRDefault="00F804F0" w:rsidP="00F804F0">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16h30</w:t>
      </w:r>
      <w:proofErr w:type="spellEnd"/>
      <w:r>
        <w:rPr>
          <w:rFonts w:ascii="Calibri-Light" w:hAnsi="Calibri-Light" w:cs="Calibri-Light"/>
        </w:rPr>
        <w:t xml:space="preserve"> Quelques aliments du quotidien - Propriétés</w:t>
      </w:r>
    </w:p>
    <w:p w14:paraId="09804990" w14:textId="77777777" w:rsidR="00F804F0" w:rsidRDefault="00F804F0" w:rsidP="00F804F0">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17h30</w:t>
      </w:r>
      <w:proofErr w:type="spellEnd"/>
      <w:r>
        <w:rPr>
          <w:rFonts w:ascii="Calibri-Light" w:hAnsi="Calibri-Light" w:cs="Calibri-Light"/>
        </w:rPr>
        <w:t xml:space="preserve"> Espace application/intégration/contrôle des acquis</w:t>
      </w:r>
    </w:p>
    <w:p w14:paraId="7FE9F095" w14:textId="1992D09D" w:rsidR="00035928" w:rsidRDefault="00F804F0" w:rsidP="00F804F0">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18h00</w:t>
      </w:r>
      <w:proofErr w:type="spellEnd"/>
      <w:r>
        <w:rPr>
          <w:rFonts w:ascii="Calibri-Light" w:hAnsi="Calibri-Light" w:cs="Calibri-Light"/>
        </w:rPr>
        <w:t xml:space="preserve"> Fin</w:t>
      </w:r>
    </w:p>
    <w:p w14:paraId="1A1861A3" w14:textId="77777777" w:rsidR="00F804F0" w:rsidRDefault="00F804F0" w:rsidP="00F804F0">
      <w:pPr>
        <w:autoSpaceDE w:val="0"/>
        <w:autoSpaceDN w:val="0"/>
        <w:adjustRightInd w:val="0"/>
        <w:spacing w:after="0" w:line="276" w:lineRule="auto"/>
        <w:rPr>
          <w:rFonts w:ascii="ArialMT" w:hAnsi="ArialMT" w:cs="ArialMT"/>
        </w:rPr>
      </w:pPr>
    </w:p>
    <w:p w14:paraId="2D9348D2" w14:textId="77777777" w:rsidR="00AB10F9" w:rsidRPr="00AB10F9" w:rsidRDefault="00AB10F9" w:rsidP="00AB10F9">
      <w:pPr>
        <w:autoSpaceDE w:val="0"/>
        <w:autoSpaceDN w:val="0"/>
        <w:adjustRightInd w:val="0"/>
        <w:spacing w:after="0" w:line="276" w:lineRule="auto"/>
        <w:rPr>
          <w:rFonts w:ascii="Calibri" w:hAnsi="Calibri" w:cs="Calibri"/>
          <w:b/>
          <w:bCs/>
          <w:sz w:val="28"/>
          <w:szCs w:val="28"/>
        </w:rPr>
      </w:pPr>
      <w:r w:rsidRPr="00AB10F9">
        <w:rPr>
          <w:rFonts w:ascii="Calibri" w:hAnsi="Calibri" w:cs="Calibri"/>
          <w:b/>
          <w:bCs/>
          <w:sz w:val="28"/>
          <w:szCs w:val="28"/>
        </w:rPr>
        <w:t>10 février 2024</w:t>
      </w:r>
    </w:p>
    <w:p w14:paraId="065D69B9" w14:textId="77777777" w:rsidR="00AB10F9" w:rsidRDefault="00AB10F9" w:rsidP="00AB10F9">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14h00</w:t>
      </w:r>
      <w:proofErr w:type="spellEnd"/>
      <w:r>
        <w:rPr>
          <w:rFonts w:ascii="Calibri-Light" w:hAnsi="Calibri-Light" w:cs="Calibri-Light"/>
        </w:rPr>
        <w:t xml:space="preserve"> Accueil – Retours avec stagiaires</w:t>
      </w:r>
    </w:p>
    <w:p w14:paraId="48AD91FB" w14:textId="77777777" w:rsidR="00AB10F9" w:rsidRDefault="00AB10F9" w:rsidP="00AB10F9">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14h15</w:t>
      </w:r>
      <w:proofErr w:type="spellEnd"/>
      <w:r>
        <w:rPr>
          <w:rFonts w:ascii="Calibri-Light" w:hAnsi="Calibri-Light" w:cs="Calibri-Light"/>
        </w:rPr>
        <w:t xml:space="preserve"> Des aliments particuliers d’ici et d’ailleurs</w:t>
      </w:r>
    </w:p>
    <w:p w14:paraId="45C637BB" w14:textId="77777777" w:rsidR="00AB10F9" w:rsidRDefault="00AB10F9" w:rsidP="00AB10F9">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15h00</w:t>
      </w:r>
      <w:proofErr w:type="spellEnd"/>
      <w:r>
        <w:rPr>
          <w:rFonts w:ascii="Calibri-Light" w:hAnsi="Calibri-Light" w:cs="Calibri-Light"/>
        </w:rPr>
        <w:t xml:space="preserve"> Vers la sagesse alimentaire - Synthèse</w:t>
      </w:r>
    </w:p>
    <w:p w14:paraId="6054C9D6" w14:textId="77777777" w:rsidR="00AB10F9" w:rsidRDefault="00AB10F9" w:rsidP="00AB10F9">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15h45</w:t>
      </w:r>
      <w:proofErr w:type="spellEnd"/>
      <w:r>
        <w:rPr>
          <w:rFonts w:ascii="Calibri-Light" w:hAnsi="Calibri-Light" w:cs="Calibri-Light"/>
        </w:rPr>
        <w:t xml:space="preserve"> Une assiette idéale et adaptée</w:t>
      </w:r>
    </w:p>
    <w:p w14:paraId="2FD00CD5" w14:textId="77777777" w:rsidR="00AB10F9" w:rsidRDefault="00AB10F9" w:rsidP="00AB10F9">
      <w:pPr>
        <w:autoSpaceDE w:val="0"/>
        <w:autoSpaceDN w:val="0"/>
        <w:adjustRightInd w:val="0"/>
        <w:spacing w:after="0" w:line="276" w:lineRule="auto"/>
        <w:rPr>
          <w:rFonts w:ascii="Calibri-Light" w:hAnsi="Calibri-Light" w:cs="Calibri-Light"/>
        </w:rPr>
      </w:pPr>
      <w:proofErr w:type="spellStart"/>
      <w:r>
        <w:rPr>
          <w:rFonts w:ascii="Calibri-Light" w:hAnsi="Calibri-Light" w:cs="Calibri-Light"/>
        </w:rPr>
        <w:t>17h00</w:t>
      </w:r>
      <w:proofErr w:type="spellEnd"/>
      <w:r>
        <w:rPr>
          <w:rFonts w:ascii="Calibri-Light" w:hAnsi="Calibri-Light" w:cs="Calibri-Light"/>
        </w:rPr>
        <w:t xml:space="preserve"> Mettre en pratique pour soi – pour autrui/contrôle des acquis</w:t>
      </w:r>
    </w:p>
    <w:p w14:paraId="5DB0980E" w14:textId="5B89050B" w:rsidR="006429F1" w:rsidRDefault="00AB10F9" w:rsidP="00AB10F9">
      <w:pPr>
        <w:spacing w:after="0" w:line="276" w:lineRule="auto"/>
        <w:rPr>
          <w:rFonts w:ascii="Calibri-Light" w:hAnsi="Calibri-Light" w:cs="Calibri-Light"/>
        </w:rPr>
      </w:pPr>
      <w:proofErr w:type="spellStart"/>
      <w:r>
        <w:rPr>
          <w:rFonts w:ascii="Calibri-Light" w:hAnsi="Calibri-Light" w:cs="Calibri-Light"/>
        </w:rPr>
        <w:t>18h00</w:t>
      </w:r>
      <w:proofErr w:type="spellEnd"/>
      <w:r>
        <w:rPr>
          <w:rFonts w:ascii="Calibri-Light" w:hAnsi="Calibri-Light" w:cs="Calibri-Light"/>
        </w:rPr>
        <w:t xml:space="preserve"> Fin</w:t>
      </w:r>
    </w:p>
    <w:p w14:paraId="2D128697" w14:textId="77777777" w:rsidR="00AB10F9" w:rsidRDefault="00AB10F9" w:rsidP="00AB10F9">
      <w:pPr>
        <w:spacing w:after="0" w:line="276" w:lineRule="auto"/>
        <w:rPr>
          <w:rFonts w:ascii="Roboto" w:hAnsi="Roboto"/>
        </w:rPr>
      </w:pPr>
    </w:p>
    <w:p w14:paraId="64B8BA1A" w14:textId="1C3AFD9D" w:rsidR="009217E6" w:rsidRDefault="009217E6" w:rsidP="009217E6">
      <w:pPr>
        <w:spacing w:after="0"/>
        <w:rPr>
          <w:rFonts w:ascii="Roboto" w:hAnsi="Roboto"/>
          <w:b/>
          <w:bCs/>
        </w:rPr>
      </w:pPr>
      <w:r w:rsidRPr="009217E6">
        <w:rPr>
          <w:rFonts w:ascii="Roboto" w:hAnsi="Roboto"/>
          <w:b/>
          <w:bCs/>
        </w:rPr>
        <w:t>ARTICLE 6 : EFFECTIFS DANS LE CADRE DE L’ACTION DE FORMATION</w:t>
      </w:r>
    </w:p>
    <w:p w14:paraId="1E203E6A" w14:textId="77777777" w:rsidR="009217E6" w:rsidRPr="009217E6" w:rsidRDefault="009217E6" w:rsidP="009217E6">
      <w:pPr>
        <w:spacing w:after="0"/>
        <w:rPr>
          <w:rFonts w:ascii="Roboto" w:hAnsi="Roboto"/>
          <w:b/>
          <w:bCs/>
        </w:rPr>
      </w:pPr>
    </w:p>
    <w:p w14:paraId="1DC8654B" w14:textId="61ACE45E" w:rsidR="009217E6" w:rsidRPr="009217E6" w:rsidRDefault="009217E6" w:rsidP="009217E6">
      <w:pPr>
        <w:spacing w:after="0"/>
        <w:rPr>
          <w:rFonts w:ascii="Roboto" w:hAnsi="Roboto"/>
        </w:rPr>
      </w:pPr>
      <w:r w:rsidRPr="009217E6">
        <w:rPr>
          <w:rFonts w:ascii="Roboto" w:hAnsi="Roboto"/>
        </w:rPr>
        <w:t xml:space="preserve">L’organisme de formation précise que l’action de formation sera dispensée en </w:t>
      </w:r>
      <w:r w:rsidR="00035928">
        <w:rPr>
          <w:rFonts w:ascii="Roboto" w:hAnsi="Roboto"/>
        </w:rPr>
        <w:t>Visioconférence</w:t>
      </w:r>
      <w:r w:rsidRPr="009217E6">
        <w:rPr>
          <w:rFonts w:ascii="Roboto" w:hAnsi="Roboto"/>
        </w:rPr>
        <w:t>.</w:t>
      </w:r>
    </w:p>
    <w:p w14:paraId="2FE0275B" w14:textId="5AC627B4" w:rsidR="009217E6" w:rsidRDefault="009217E6" w:rsidP="009217E6">
      <w:pPr>
        <w:spacing w:after="0"/>
        <w:rPr>
          <w:rFonts w:ascii="Roboto" w:hAnsi="Roboto"/>
        </w:rPr>
      </w:pPr>
    </w:p>
    <w:p w14:paraId="7BCD5537" w14:textId="77777777" w:rsidR="006429F1" w:rsidRDefault="006429F1" w:rsidP="009217E6">
      <w:pPr>
        <w:spacing w:after="0"/>
        <w:rPr>
          <w:rFonts w:ascii="Roboto" w:hAnsi="Roboto"/>
        </w:rPr>
      </w:pPr>
    </w:p>
    <w:p w14:paraId="2BE2ACAA" w14:textId="56071BD5" w:rsidR="009217E6" w:rsidRDefault="009217E6" w:rsidP="009217E6">
      <w:pPr>
        <w:spacing w:after="0"/>
        <w:rPr>
          <w:rFonts w:ascii="Roboto" w:hAnsi="Roboto"/>
          <w:b/>
          <w:bCs/>
        </w:rPr>
      </w:pPr>
      <w:r w:rsidRPr="009217E6">
        <w:rPr>
          <w:rFonts w:ascii="Roboto" w:hAnsi="Roboto"/>
          <w:b/>
          <w:bCs/>
        </w:rPr>
        <w:t>ARTICLE 7 : NIVEAU DE CONNAISSANCES PREALABLES REQUIS</w:t>
      </w:r>
    </w:p>
    <w:p w14:paraId="69C3A47A" w14:textId="77777777" w:rsidR="009217E6" w:rsidRPr="009217E6" w:rsidRDefault="009217E6" w:rsidP="009217E6">
      <w:pPr>
        <w:spacing w:after="0"/>
        <w:rPr>
          <w:rFonts w:ascii="Roboto" w:hAnsi="Roboto"/>
          <w:b/>
          <w:bCs/>
        </w:rPr>
      </w:pPr>
    </w:p>
    <w:p w14:paraId="3206B500" w14:textId="77777777" w:rsidR="009217E6" w:rsidRPr="009217E6" w:rsidRDefault="009217E6" w:rsidP="009217E6">
      <w:pPr>
        <w:spacing w:after="0"/>
        <w:rPr>
          <w:rFonts w:ascii="Roboto" w:hAnsi="Roboto"/>
        </w:rPr>
      </w:pPr>
      <w:r w:rsidRPr="009217E6">
        <w:rPr>
          <w:rFonts w:ascii="Roboto" w:hAnsi="Roboto"/>
        </w:rPr>
        <w:t xml:space="preserve">Pour que le stagiaire puisse suivre l’action de formation définie à l’article 2 du présent contrat, il est </w:t>
      </w:r>
    </w:p>
    <w:p w14:paraId="465A802A" w14:textId="77777777" w:rsidR="009217E6" w:rsidRPr="009217E6" w:rsidRDefault="009217E6" w:rsidP="009217E6">
      <w:pPr>
        <w:spacing w:after="0"/>
        <w:rPr>
          <w:rFonts w:ascii="Roboto" w:hAnsi="Roboto"/>
        </w:rPr>
      </w:pPr>
      <w:proofErr w:type="gramStart"/>
      <w:r w:rsidRPr="009217E6">
        <w:rPr>
          <w:rFonts w:ascii="Roboto" w:hAnsi="Roboto"/>
        </w:rPr>
        <w:t>précisé</w:t>
      </w:r>
      <w:proofErr w:type="gramEnd"/>
      <w:r w:rsidRPr="009217E6">
        <w:rPr>
          <w:rFonts w:ascii="Roboto" w:hAnsi="Roboto"/>
        </w:rPr>
        <w:t xml:space="preserve"> que le stagiaire doit disposer du niveau de connaissances préalables suivant :</w:t>
      </w:r>
    </w:p>
    <w:p w14:paraId="7D6D3C94" w14:textId="027B29A7" w:rsidR="009217E6" w:rsidRDefault="009217E6" w:rsidP="00035928">
      <w:pPr>
        <w:pStyle w:val="Paragraphedeliste"/>
        <w:numPr>
          <w:ilvl w:val="0"/>
          <w:numId w:val="3"/>
        </w:numPr>
        <w:spacing w:after="0"/>
        <w:rPr>
          <w:rFonts w:ascii="Roboto" w:hAnsi="Roboto"/>
        </w:rPr>
      </w:pPr>
      <w:r w:rsidRPr="009217E6">
        <w:rPr>
          <w:rFonts w:ascii="Roboto" w:hAnsi="Roboto"/>
        </w:rPr>
        <w:t xml:space="preserve"> </w:t>
      </w:r>
      <w:r w:rsidR="00035928" w:rsidRPr="00035928">
        <w:rPr>
          <w:rFonts w:ascii="Roboto" w:hAnsi="Roboto"/>
        </w:rPr>
        <w:t xml:space="preserve">Bases de l’énergétique orientale (ou en cours) formation </w:t>
      </w:r>
      <w:r w:rsidR="004B5F8F">
        <w:rPr>
          <w:rFonts w:ascii="Roboto" w:hAnsi="Roboto"/>
        </w:rPr>
        <w:t>complète Praticien</w:t>
      </w:r>
      <w:r w:rsidR="00035928" w:rsidRPr="00035928">
        <w:rPr>
          <w:rFonts w:ascii="Roboto" w:hAnsi="Roboto"/>
        </w:rPr>
        <w:t xml:space="preserve"> en Shiatsu</w:t>
      </w:r>
    </w:p>
    <w:p w14:paraId="3A7F3F1C" w14:textId="21DA7FD5" w:rsidR="009217E6" w:rsidRDefault="009217E6" w:rsidP="009217E6">
      <w:pPr>
        <w:spacing w:after="0"/>
        <w:rPr>
          <w:rFonts w:ascii="Roboto" w:hAnsi="Roboto"/>
        </w:rPr>
      </w:pPr>
    </w:p>
    <w:p w14:paraId="5666E0A6" w14:textId="43C52B14" w:rsidR="009217E6" w:rsidRDefault="009217E6" w:rsidP="009217E6">
      <w:pPr>
        <w:spacing w:after="0"/>
        <w:rPr>
          <w:rFonts w:ascii="Roboto" w:hAnsi="Roboto"/>
        </w:rPr>
      </w:pPr>
    </w:p>
    <w:p w14:paraId="6098F4C7" w14:textId="77777777" w:rsidR="009217E6" w:rsidRPr="009217E6" w:rsidRDefault="009217E6" w:rsidP="009217E6">
      <w:pPr>
        <w:spacing w:after="0"/>
        <w:rPr>
          <w:rFonts w:ascii="Roboto" w:hAnsi="Roboto"/>
        </w:rPr>
      </w:pPr>
      <w:r w:rsidRPr="009217E6">
        <w:rPr>
          <w:rFonts w:ascii="Roboto" w:hAnsi="Roboto"/>
          <w:b/>
          <w:bCs/>
        </w:rPr>
        <w:t>ARTICLE 8 : MODALITES DE DEROULEMENT DE L’ACTION DE FORMATION</w:t>
      </w:r>
      <w:r w:rsidRPr="009217E6">
        <w:rPr>
          <w:rFonts w:ascii="Roboto" w:hAnsi="Roboto"/>
        </w:rPr>
        <w:t xml:space="preserve"> </w:t>
      </w:r>
    </w:p>
    <w:p w14:paraId="1F393B52" w14:textId="77777777" w:rsidR="009217E6" w:rsidRPr="009217E6" w:rsidRDefault="009217E6" w:rsidP="009217E6">
      <w:pPr>
        <w:spacing w:after="0"/>
        <w:rPr>
          <w:rFonts w:ascii="Roboto" w:hAnsi="Roboto"/>
        </w:rPr>
      </w:pPr>
    </w:p>
    <w:p w14:paraId="6EC63B17" w14:textId="77777777" w:rsidR="009217E6" w:rsidRDefault="009217E6" w:rsidP="009217E6">
      <w:pPr>
        <w:spacing w:after="0"/>
        <w:rPr>
          <w:rFonts w:ascii="Roboto" w:hAnsi="Roboto"/>
        </w:rPr>
      </w:pPr>
      <w:r w:rsidRPr="009217E6">
        <w:rPr>
          <w:rFonts w:ascii="Roboto" w:hAnsi="Roboto"/>
        </w:rPr>
        <w:t>Il est convenu que :</w:t>
      </w:r>
    </w:p>
    <w:p w14:paraId="37B6EE15" w14:textId="77777777" w:rsidR="009217E6" w:rsidRDefault="009217E6" w:rsidP="009217E6">
      <w:pPr>
        <w:spacing w:after="0"/>
        <w:rPr>
          <w:rFonts w:ascii="Roboto" w:hAnsi="Roboto"/>
        </w:rPr>
      </w:pPr>
      <w:r w:rsidRPr="009217E6">
        <w:rPr>
          <w:rFonts w:ascii="Roboto" w:hAnsi="Roboto"/>
        </w:rPr>
        <w:t xml:space="preserve"> - L’action de formation se déroulera dans le respect du contenu de la formation figurant sur le programme de formation contenu dans la présente convention,</w:t>
      </w:r>
    </w:p>
    <w:p w14:paraId="2B311005" w14:textId="3938F02C" w:rsidR="009217E6" w:rsidRDefault="009217E6" w:rsidP="009217E6">
      <w:pPr>
        <w:spacing w:after="0"/>
        <w:rPr>
          <w:rFonts w:ascii="Roboto" w:hAnsi="Roboto"/>
        </w:rPr>
      </w:pPr>
      <w:r w:rsidRPr="009217E6">
        <w:rPr>
          <w:rFonts w:ascii="Roboto" w:hAnsi="Roboto"/>
        </w:rPr>
        <w:t xml:space="preserve">- Le prestataire de formation veillera à permettre aux stagiaires de disposer régulièrement de la possibilité de s’exprimer et d’échanger avec le prestataire de formation à chaque fin de cours par internet </w:t>
      </w:r>
    </w:p>
    <w:p w14:paraId="064A61E5" w14:textId="6E9A543F" w:rsidR="009217E6" w:rsidRDefault="009217E6" w:rsidP="009217E6">
      <w:pPr>
        <w:spacing w:after="0"/>
        <w:rPr>
          <w:rFonts w:ascii="Roboto" w:hAnsi="Roboto"/>
        </w:rPr>
      </w:pPr>
    </w:p>
    <w:p w14:paraId="319EEEB9" w14:textId="77777777" w:rsidR="009217E6" w:rsidRDefault="009217E6" w:rsidP="009217E6">
      <w:pPr>
        <w:spacing w:after="0"/>
        <w:rPr>
          <w:rFonts w:ascii="Roboto" w:hAnsi="Roboto"/>
        </w:rPr>
      </w:pPr>
    </w:p>
    <w:p w14:paraId="57ED2F98" w14:textId="4147C584" w:rsidR="009217E6" w:rsidRDefault="009217E6" w:rsidP="009217E6">
      <w:pPr>
        <w:spacing w:after="0"/>
        <w:rPr>
          <w:rFonts w:ascii="Roboto" w:hAnsi="Roboto"/>
          <w:b/>
          <w:bCs/>
        </w:rPr>
      </w:pPr>
      <w:r w:rsidRPr="009217E6">
        <w:rPr>
          <w:rFonts w:ascii="Roboto" w:hAnsi="Roboto"/>
          <w:b/>
          <w:bCs/>
        </w:rPr>
        <w:t xml:space="preserve">ARTICLE 9 : MODALITES DE CONTROLE DES CONNAISSANCES ET SANCTION DE LA FORMATION </w:t>
      </w:r>
    </w:p>
    <w:p w14:paraId="797136FC" w14:textId="2DBD5702" w:rsidR="009217E6" w:rsidRDefault="009217E6" w:rsidP="009217E6">
      <w:pPr>
        <w:spacing w:after="0"/>
        <w:rPr>
          <w:rFonts w:ascii="Roboto" w:hAnsi="Roboto"/>
        </w:rPr>
      </w:pPr>
    </w:p>
    <w:p w14:paraId="53BFA77D" w14:textId="268D5584" w:rsidR="007270CA" w:rsidRPr="00F67FD9" w:rsidRDefault="00F67FD9" w:rsidP="009217E6">
      <w:pPr>
        <w:spacing w:after="0"/>
        <w:rPr>
          <w:rFonts w:ascii="Roboto" w:hAnsi="Roboto"/>
        </w:rPr>
      </w:pPr>
      <w:proofErr w:type="gramStart"/>
      <w:r w:rsidRPr="00F67FD9">
        <w:rPr>
          <w:rFonts w:ascii="Roboto" w:hAnsi="Roboto"/>
        </w:rPr>
        <w:t>Attestation suivi</w:t>
      </w:r>
      <w:proofErr w:type="gramEnd"/>
      <w:r w:rsidRPr="00F67FD9">
        <w:rPr>
          <w:rFonts w:ascii="Roboto" w:hAnsi="Roboto"/>
        </w:rPr>
        <w:t xml:space="preserve"> de formation</w:t>
      </w:r>
    </w:p>
    <w:p w14:paraId="509078E4" w14:textId="77777777" w:rsidR="006429F1" w:rsidRPr="007270CA" w:rsidRDefault="006429F1" w:rsidP="009217E6">
      <w:pPr>
        <w:spacing w:after="0"/>
        <w:rPr>
          <w:rFonts w:ascii="Roboto" w:hAnsi="Roboto"/>
          <w:b/>
          <w:color w:val="FF0000"/>
        </w:rPr>
      </w:pPr>
    </w:p>
    <w:p w14:paraId="07E2658D" w14:textId="77777777" w:rsidR="004B5F8F" w:rsidRDefault="004B5F8F" w:rsidP="009217E6">
      <w:pPr>
        <w:spacing w:after="0"/>
        <w:rPr>
          <w:rFonts w:ascii="Roboto" w:hAnsi="Roboto"/>
          <w:b/>
          <w:bCs/>
        </w:rPr>
      </w:pPr>
    </w:p>
    <w:p w14:paraId="2268A576" w14:textId="49F99BFF" w:rsidR="009217E6" w:rsidRDefault="009217E6" w:rsidP="009217E6">
      <w:pPr>
        <w:spacing w:after="0"/>
        <w:rPr>
          <w:rFonts w:ascii="Roboto" w:hAnsi="Roboto"/>
        </w:rPr>
      </w:pPr>
      <w:r w:rsidRPr="009217E6">
        <w:rPr>
          <w:rFonts w:ascii="Roboto" w:hAnsi="Roboto"/>
          <w:b/>
          <w:bCs/>
        </w:rPr>
        <w:lastRenderedPageBreak/>
        <w:t>ARTICLE 10 : DIPLOMES, TITRES OU REFERENCES DES PERSONNES CHARGEES DE LA FORMATION PREVUE PAR LE CONTRAT</w:t>
      </w:r>
      <w:r w:rsidRPr="009217E6">
        <w:rPr>
          <w:rFonts w:ascii="Roboto" w:hAnsi="Roboto"/>
        </w:rPr>
        <w:t xml:space="preserve"> </w:t>
      </w:r>
    </w:p>
    <w:p w14:paraId="11527D94" w14:textId="77777777" w:rsidR="00BC2C5D" w:rsidRDefault="00BC2C5D" w:rsidP="009217E6">
      <w:pPr>
        <w:spacing w:after="0"/>
        <w:rPr>
          <w:rFonts w:ascii="Roboto" w:hAnsi="Roboto"/>
        </w:rPr>
      </w:pPr>
    </w:p>
    <w:p w14:paraId="663529B4" w14:textId="77777777" w:rsidR="00BC2C5D" w:rsidRDefault="009217E6" w:rsidP="009217E6">
      <w:pPr>
        <w:spacing w:after="0"/>
        <w:rPr>
          <w:rFonts w:ascii="Roboto" w:hAnsi="Roboto"/>
        </w:rPr>
      </w:pPr>
      <w:r w:rsidRPr="009217E6">
        <w:rPr>
          <w:rFonts w:ascii="Roboto" w:hAnsi="Roboto"/>
        </w:rPr>
        <w:t>L’action de formation professionnelle définie à l’article 2 du présent contrat sera dispensée par :</w:t>
      </w:r>
    </w:p>
    <w:p w14:paraId="5225DB29" w14:textId="79B37073" w:rsidR="00BC2C5D" w:rsidRDefault="009217E6" w:rsidP="009217E6">
      <w:pPr>
        <w:spacing w:after="0"/>
        <w:rPr>
          <w:rFonts w:ascii="Roboto" w:hAnsi="Roboto"/>
        </w:rPr>
      </w:pPr>
      <w:r w:rsidRPr="009217E6">
        <w:rPr>
          <w:rFonts w:ascii="Roboto" w:hAnsi="Roboto"/>
        </w:rPr>
        <w:t>Le Prestataire de service suivant</w:t>
      </w:r>
      <w:r w:rsidR="00035928">
        <w:rPr>
          <w:rFonts w:ascii="Roboto" w:hAnsi="Roboto"/>
        </w:rPr>
        <w:t xml:space="preserve"> : </w:t>
      </w:r>
      <w:r w:rsidR="00035928" w:rsidRPr="00035928">
        <w:rPr>
          <w:rFonts w:ascii="Roboto" w:hAnsi="Roboto"/>
        </w:rPr>
        <w:t>Sophie PICARD-NGUYÊN</w:t>
      </w:r>
    </w:p>
    <w:p w14:paraId="42707DE4" w14:textId="01A4759C" w:rsidR="00BC2C5D" w:rsidRDefault="009217E6" w:rsidP="00035928">
      <w:pPr>
        <w:spacing w:after="0"/>
        <w:rPr>
          <w:rFonts w:ascii="Roboto" w:hAnsi="Roboto"/>
        </w:rPr>
      </w:pPr>
      <w:r w:rsidRPr="009217E6">
        <w:rPr>
          <w:rFonts w:ascii="Roboto" w:hAnsi="Roboto"/>
        </w:rPr>
        <w:t xml:space="preserve"> Une personne disposant des références, titres et diplômes suivants :</w:t>
      </w:r>
      <w:r w:rsidR="00BC2C5D" w:rsidRPr="00BC2C5D">
        <w:rPr>
          <w:rFonts w:ascii="Roboto" w:hAnsi="Roboto"/>
        </w:rPr>
        <w:t xml:space="preserve"> </w:t>
      </w:r>
      <w:r w:rsidR="00035928" w:rsidRPr="00035928">
        <w:rPr>
          <w:rFonts w:ascii="Roboto" w:hAnsi="Roboto"/>
        </w:rPr>
        <w:t>Spécialiste et Formatrice en shiatsu et Do In</w:t>
      </w:r>
      <w:r w:rsidR="00035928">
        <w:rPr>
          <w:rFonts w:ascii="Roboto" w:hAnsi="Roboto"/>
        </w:rPr>
        <w:t xml:space="preserve"> - </w:t>
      </w:r>
      <w:r w:rsidR="00035928" w:rsidRPr="00035928">
        <w:rPr>
          <w:rFonts w:ascii="Roboto" w:hAnsi="Roboto"/>
        </w:rPr>
        <w:t xml:space="preserve">Conseillère formée à la Diététique chinoise par Philippe </w:t>
      </w:r>
      <w:proofErr w:type="spellStart"/>
      <w:r w:rsidR="00035928" w:rsidRPr="00035928">
        <w:rPr>
          <w:rFonts w:ascii="Roboto" w:hAnsi="Roboto"/>
        </w:rPr>
        <w:t>Sionneau</w:t>
      </w:r>
      <w:proofErr w:type="spellEnd"/>
      <w:r w:rsidR="00035928" w:rsidRPr="00035928">
        <w:rPr>
          <w:rFonts w:ascii="Roboto" w:hAnsi="Roboto"/>
        </w:rPr>
        <w:t xml:space="preserve"> (2009</w:t>
      </w:r>
    </w:p>
    <w:p w14:paraId="6C744D10" w14:textId="4E1F521B" w:rsidR="00BC2C5D" w:rsidRDefault="00BC2C5D" w:rsidP="009217E6">
      <w:pPr>
        <w:spacing w:after="0"/>
        <w:rPr>
          <w:rFonts w:ascii="Roboto" w:hAnsi="Roboto"/>
        </w:rPr>
      </w:pPr>
    </w:p>
    <w:p w14:paraId="229DBBA3" w14:textId="77777777" w:rsidR="007270CA" w:rsidRDefault="007270CA" w:rsidP="009217E6">
      <w:pPr>
        <w:spacing w:after="0"/>
        <w:rPr>
          <w:rFonts w:ascii="Roboto" w:hAnsi="Roboto"/>
        </w:rPr>
      </w:pPr>
    </w:p>
    <w:p w14:paraId="56CF85A7" w14:textId="77777777" w:rsidR="00F67FD9" w:rsidRDefault="00F67FD9" w:rsidP="00BC2C5D">
      <w:pPr>
        <w:spacing w:after="0"/>
        <w:rPr>
          <w:rFonts w:ascii="Roboto" w:hAnsi="Roboto"/>
          <w:b/>
          <w:bCs/>
        </w:rPr>
      </w:pPr>
    </w:p>
    <w:p w14:paraId="4545D18F" w14:textId="08379158" w:rsidR="00BC2C5D" w:rsidRDefault="00BC2C5D" w:rsidP="00BC2C5D">
      <w:pPr>
        <w:spacing w:after="0"/>
        <w:rPr>
          <w:rFonts w:ascii="Roboto" w:hAnsi="Roboto"/>
          <w:b/>
          <w:bCs/>
        </w:rPr>
      </w:pPr>
      <w:r w:rsidRPr="00BC2C5D">
        <w:rPr>
          <w:rFonts w:ascii="Roboto" w:hAnsi="Roboto"/>
          <w:b/>
          <w:bCs/>
        </w:rPr>
        <w:t>ARTICLE 11 : PRIX DE LA FORMATION</w:t>
      </w:r>
    </w:p>
    <w:p w14:paraId="70C2253F" w14:textId="77777777" w:rsidR="00BC2C5D" w:rsidRPr="00BC2C5D" w:rsidRDefault="00BC2C5D" w:rsidP="00BC2C5D">
      <w:pPr>
        <w:spacing w:after="0"/>
        <w:rPr>
          <w:rFonts w:ascii="Roboto" w:hAnsi="Roboto"/>
          <w:b/>
          <w:bCs/>
        </w:rPr>
      </w:pPr>
    </w:p>
    <w:p w14:paraId="22853311" w14:textId="77777777" w:rsidR="00BC2C5D" w:rsidRPr="00F67FD9" w:rsidRDefault="00BC2C5D" w:rsidP="00BC2C5D">
      <w:pPr>
        <w:spacing w:after="0"/>
        <w:rPr>
          <w:rFonts w:ascii="Roboto" w:hAnsi="Roboto"/>
        </w:rPr>
      </w:pPr>
      <w:r w:rsidRPr="00F67FD9">
        <w:rPr>
          <w:rFonts w:ascii="Roboto" w:hAnsi="Roboto"/>
        </w:rPr>
        <w:t>Le prix de l’action de formation professionnelle est fixé à :</w:t>
      </w:r>
    </w:p>
    <w:p w14:paraId="451BE24E" w14:textId="7A4712E4" w:rsidR="00035928" w:rsidRPr="00F67FD9" w:rsidRDefault="007270CA" w:rsidP="00035928">
      <w:pPr>
        <w:shd w:val="clear" w:color="auto" w:fill="FFFFFF"/>
        <w:spacing w:after="0" w:line="300" w:lineRule="atLeast"/>
        <w:rPr>
          <w:rFonts w:ascii="Roboto" w:eastAsia="Times New Roman" w:hAnsi="Roboto" w:cs="Times New Roman"/>
          <w:spacing w:val="3"/>
          <w:lang w:eastAsia="fr-FR"/>
        </w:rPr>
      </w:pPr>
      <w:r w:rsidRPr="00F67FD9">
        <w:rPr>
          <w:rFonts w:ascii="Roboto" w:eastAsia="Times New Roman" w:hAnsi="Roboto" w:cs="Times New Roman"/>
          <w:spacing w:val="3"/>
          <w:lang w:eastAsia="fr-FR"/>
        </w:rPr>
        <w:t xml:space="preserve">   </w:t>
      </w:r>
      <w:r w:rsidR="00035928" w:rsidRPr="00F67FD9">
        <w:rPr>
          <w:rFonts w:ascii="Roboto" w:eastAsia="Times New Roman" w:hAnsi="Roboto" w:cs="Times New Roman"/>
          <w:spacing w:val="3"/>
          <w:lang w:eastAsia="fr-FR"/>
        </w:rPr>
        <w:t>240€ Pour les apprenants membres d’un Centre de Formation partenaire du SPS.</w:t>
      </w:r>
    </w:p>
    <w:p w14:paraId="6B04DE07" w14:textId="335D3400" w:rsidR="00BC2C5D" w:rsidRPr="00F67FD9" w:rsidRDefault="00035928" w:rsidP="00035928">
      <w:pPr>
        <w:spacing w:after="0"/>
        <w:rPr>
          <w:rFonts w:ascii="Roboto" w:hAnsi="Roboto"/>
        </w:rPr>
      </w:pPr>
      <w:r w:rsidRPr="00F67FD9">
        <w:rPr>
          <w:rFonts w:ascii="Roboto" w:eastAsia="Times New Roman" w:hAnsi="Roboto" w:cs="Times New Roman"/>
          <w:spacing w:val="3"/>
          <w:lang w:eastAsia="fr-FR"/>
        </w:rPr>
        <w:t xml:space="preserve">   340€ tout apprenant non-membre du </w:t>
      </w:r>
      <w:r w:rsidR="001512FD" w:rsidRPr="00F67FD9">
        <w:rPr>
          <w:rFonts w:ascii="Roboto" w:eastAsia="Times New Roman" w:hAnsi="Roboto" w:cs="Times New Roman"/>
          <w:spacing w:val="3"/>
          <w:lang w:eastAsia="fr-FR"/>
        </w:rPr>
        <w:t>SPS</w:t>
      </w:r>
      <w:r w:rsidR="001512FD">
        <w:rPr>
          <w:rFonts w:ascii="Roboto" w:hAnsi="Roboto"/>
        </w:rPr>
        <w:t xml:space="preserve"> </w:t>
      </w:r>
      <w:r w:rsidR="001512FD" w:rsidRPr="00F67FD9">
        <w:rPr>
          <w:rFonts w:ascii="Roboto" w:hAnsi="Roboto"/>
        </w:rPr>
        <w:t>net</w:t>
      </w:r>
      <w:r w:rsidR="00BC2C5D" w:rsidRPr="00F67FD9">
        <w:rPr>
          <w:rFonts w:ascii="Roboto" w:hAnsi="Roboto"/>
        </w:rPr>
        <w:t xml:space="preserve"> de taxe pour la formation désignée à l’article 1 de la présente convention</w:t>
      </w:r>
    </w:p>
    <w:p w14:paraId="530F2CD4" w14:textId="77777777" w:rsidR="00F67FD9" w:rsidRPr="00F67FD9" w:rsidRDefault="00F67FD9" w:rsidP="00BC2C5D">
      <w:pPr>
        <w:spacing w:after="0"/>
        <w:rPr>
          <w:rFonts w:ascii="Roboto" w:hAnsi="Roboto"/>
        </w:rPr>
      </w:pPr>
    </w:p>
    <w:p w14:paraId="34C69DFE" w14:textId="1A47E454" w:rsidR="00BC2C5D" w:rsidRPr="00BC2C5D" w:rsidRDefault="00BC2C5D" w:rsidP="00BC2C5D">
      <w:pPr>
        <w:spacing w:after="0"/>
        <w:rPr>
          <w:rFonts w:ascii="Roboto" w:hAnsi="Roboto"/>
        </w:rPr>
      </w:pPr>
      <w:r w:rsidRPr="00BC2C5D">
        <w:rPr>
          <w:rFonts w:ascii="Roboto" w:hAnsi="Roboto"/>
        </w:rPr>
        <w:t xml:space="preserve">Il est précisé qu’aucune somme ne peut être exigée du stagiaire avant l’expiration du délai de </w:t>
      </w:r>
    </w:p>
    <w:p w14:paraId="42A7DF08" w14:textId="77777777" w:rsidR="00BC2C5D" w:rsidRPr="00BC2C5D" w:rsidRDefault="00BC2C5D" w:rsidP="00BC2C5D">
      <w:pPr>
        <w:spacing w:after="0"/>
        <w:rPr>
          <w:rFonts w:ascii="Roboto" w:hAnsi="Roboto"/>
        </w:rPr>
      </w:pPr>
      <w:proofErr w:type="gramStart"/>
      <w:r w:rsidRPr="00BC2C5D">
        <w:rPr>
          <w:rFonts w:ascii="Roboto" w:hAnsi="Roboto"/>
        </w:rPr>
        <w:t>rétractation</w:t>
      </w:r>
      <w:proofErr w:type="gramEnd"/>
      <w:r w:rsidRPr="00BC2C5D">
        <w:rPr>
          <w:rFonts w:ascii="Roboto" w:hAnsi="Roboto"/>
        </w:rPr>
        <w:t xml:space="preserve"> prévu à l’article </w:t>
      </w:r>
      <w:proofErr w:type="spellStart"/>
      <w:r w:rsidRPr="00BC2C5D">
        <w:rPr>
          <w:rFonts w:ascii="Roboto" w:hAnsi="Roboto"/>
        </w:rPr>
        <w:t>L.6363</w:t>
      </w:r>
      <w:proofErr w:type="spellEnd"/>
      <w:r w:rsidRPr="00BC2C5D">
        <w:rPr>
          <w:rFonts w:ascii="Roboto" w:hAnsi="Roboto"/>
        </w:rPr>
        <w:t xml:space="preserve"> – 5 du code du Travail et rappelé à l’article 3 du présent contrat.</w:t>
      </w:r>
    </w:p>
    <w:p w14:paraId="1DDF238C" w14:textId="33E39021" w:rsidR="00BC2C5D" w:rsidRDefault="00BC2C5D" w:rsidP="00BC2C5D">
      <w:pPr>
        <w:spacing w:after="0"/>
        <w:rPr>
          <w:rFonts w:ascii="Roboto" w:hAnsi="Roboto"/>
        </w:rPr>
      </w:pPr>
    </w:p>
    <w:p w14:paraId="438CAD6A" w14:textId="77777777" w:rsidR="00BC2C5D" w:rsidRDefault="00BC2C5D" w:rsidP="00BC2C5D">
      <w:pPr>
        <w:spacing w:after="0"/>
        <w:rPr>
          <w:rFonts w:ascii="Roboto" w:hAnsi="Roboto"/>
        </w:rPr>
      </w:pPr>
    </w:p>
    <w:p w14:paraId="5800FD7B" w14:textId="06E59DBE" w:rsidR="00BC2C5D" w:rsidRDefault="00BC2C5D" w:rsidP="00BC2C5D">
      <w:pPr>
        <w:spacing w:after="0"/>
        <w:rPr>
          <w:rFonts w:ascii="Roboto" w:hAnsi="Roboto"/>
          <w:b/>
          <w:bCs/>
        </w:rPr>
      </w:pPr>
      <w:r w:rsidRPr="00BC2C5D">
        <w:rPr>
          <w:rFonts w:ascii="Roboto" w:hAnsi="Roboto"/>
          <w:b/>
          <w:bCs/>
        </w:rPr>
        <w:t>ARTICLE 12 : INEXECUTION TOTALE OU PARTIELLE DE L’ACTION DE FORMATION</w:t>
      </w:r>
    </w:p>
    <w:p w14:paraId="31E13A85" w14:textId="77777777" w:rsidR="00BC2C5D" w:rsidRPr="00BC2C5D" w:rsidRDefault="00BC2C5D" w:rsidP="00BC2C5D">
      <w:pPr>
        <w:spacing w:after="0"/>
        <w:rPr>
          <w:rFonts w:ascii="Roboto" w:hAnsi="Roboto"/>
        </w:rPr>
      </w:pPr>
    </w:p>
    <w:p w14:paraId="255E326E" w14:textId="21CFD9EC" w:rsidR="00BC2C5D" w:rsidRPr="00BC2C5D" w:rsidRDefault="00BC2C5D" w:rsidP="00BC2C5D">
      <w:pPr>
        <w:spacing w:after="0"/>
        <w:rPr>
          <w:rFonts w:ascii="Roboto" w:hAnsi="Roboto"/>
        </w:rPr>
      </w:pPr>
      <w:r w:rsidRPr="00BC2C5D">
        <w:rPr>
          <w:rFonts w:ascii="Roboto" w:hAnsi="Roboto"/>
        </w:rPr>
        <w:t xml:space="preserve">Conformément à l’article </w:t>
      </w:r>
      <w:proofErr w:type="spellStart"/>
      <w:r w:rsidRPr="00BC2C5D">
        <w:rPr>
          <w:rFonts w:ascii="Roboto" w:hAnsi="Roboto"/>
        </w:rPr>
        <w:t>L.6353</w:t>
      </w:r>
      <w:proofErr w:type="spellEnd"/>
      <w:r w:rsidRPr="00BC2C5D">
        <w:rPr>
          <w:rFonts w:ascii="Roboto" w:hAnsi="Roboto"/>
        </w:rPr>
        <w:t xml:space="preserve"> – 7 du code du Travail, il est rappelé que si, par suite de cas de force majeure dûment reconnue, le stagiaire est empêché de suivre la formation jusqu’à son terme, il peut rompre le présent contrat de façon anticipée. Dans ce cas, seules les prestations de formation effectivement dispensées sont payées à l’organisme de formation à due proportion de leur valeur prévue par le contrat.</w:t>
      </w:r>
    </w:p>
    <w:p w14:paraId="0D821FA7" w14:textId="77777777" w:rsidR="00FB5F27" w:rsidRDefault="00FB5F27" w:rsidP="00BC2C5D">
      <w:pPr>
        <w:spacing w:after="0"/>
        <w:rPr>
          <w:rFonts w:ascii="Roboto" w:hAnsi="Roboto"/>
        </w:rPr>
      </w:pPr>
    </w:p>
    <w:p w14:paraId="42488F68" w14:textId="5404F174" w:rsidR="00BC2C5D" w:rsidRDefault="00BC2C5D" w:rsidP="00BC2C5D">
      <w:pPr>
        <w:spacing w:after="0"/>
        <w:rPr>
          <w:rFonts w:ascii="Roboto" w:hAnsi="Roboto"/>
        </w:rPr>
      </w:pPr>
      <w:r w:rsidRPr="00BC2C5D">
        <w:rPr>
          <w:rFonts w:ascii="Roboto" w:hAnsi="Roboto"/>
        </w:rPr>
        <w:t xml:space="preserve">Les parties au présent contrat rappellent également que, en application de l’article </w:t>
      </w:r>
      <w:proofErr w:type="spellStart"/>
      <w:r w:rsidRPr="00BC2C5D">
        <w:rPr>
          <w:rFonts w:ascii="Roboto" w:hAnsi="Roboto"/>
        </w:rPr>
        <w:t>L.6354</w:t>
      </w:r>
      <w:proofErr w:type="spellEnd"/>
      <w:r w:rsidRPr="00BC2C5D">
        <w:rPr>
          <w:rFonts w:ascii="Roboto" w:hAnsi="Roboto"/>
        </w:rPr>
        <w:t xml:space="preserve"> – 1 du code du Travail, toute inexécution totale ou partielle d’une prestation de formation entraine l’obligation pour l’organisme prestataire de rembourser au cocontractant les sommes indûment perçues de ce fait.</w:t>
      </w:r>
    </w:p>
    <w:p w14:paraId="5CAFDA49" w14:textId="615618FB" w:rsidR="00FB5F27" w:rsidRDefault="00FB5F27" w:rsidP="00BC2C5D">
      <w:pPr>
        <w:spacing w:after="0"/>
        <w:rPr>
          <w:rFonts w:ascii="Roboto" w:hAnsi="Roboto"/>
        </w:rPr>
      </w:pPr>
    </w:p>
    <w:p w14:paraId="199529AD" w14:textId="6CA7010D" w:rsidR="00BC2C5D" w:rsidRDefault="00BC2C5D" w:rsidP="00BC2C5D">
      <w:pPr>
        <w:spacing w:after="0"/>
        <w:rPr>
          <w:rFonts w:ascii="Roboto" w:hAnsi="Roboto"/>
        </w:rPr>
      </w:pPr>
      <w:r w:rsidRPr="00BC2C5D">
        <w:rPr>
          <w:rFonts w:ascii="Roboto" w:hAnsi="Roboto"/>
        </w:rPr>
        <w:t>Prenant acte de l’obligation légale précitée, les parties conviennent de ce que toute inexécution totale ou partielle de l’action de formation imputable au stagiaire (notamment l’absence du stagiaire quels que soient les motifs à l’origine de cette absence, à l’exception du cas de force majeure dûment reconnu) entraînera l’obligation pour ce dernier de verser à l’organisme de formation une pénalité contractuelle correspondant à 60 % du prix de la formation initialement prévue et non exécutée, et ce, aux fins de réparer notamment le préjudice économique subi par l’organisme de formation ; cette indemnité contractuelle fera l’objet d’une facture distincte de celle qui portera sur l’action de forma</w:t>
      </w:r>
      <w:r w:rsidR="00FB5F27">
        <w:rPr>
          <w:rFonts w:ascii="Roboto" w:hAnsi="Roboto"/>
        </w:rPr>
        <w:t>t</w:t>
      </w:r>
      <w:r w:rsidRPr="00BC2C5D">
        <w:rPr>
          <w:rFonts w:ascii="Roboto" w:hAnsi="Roboto"/>
        </w:rPr>
        <w:t>ion et ne pourra, en aucune façon, être considérée comme une dépense de formation professionnelle pouvant être prise en charge au titre de la contribution unique à la formation professionnelle et à l’apprentissage.</w:t>
      </w:r>
    </w:p>
    <w:p w14:paraId="5DE04B34" w14:textId="77777777" w:rsidR="00FB5F27" w:rsidRPr="00BC2C5D" w:rsidRDefault="00FB5F27" w:rsidP="00BC2C5D">
      <w:pPr>
        <w:spacing w:after="0"/>
        <w:rPr>
          <w:rFonts w:ascii="Roboto" w:hAnsi="Roboto"/>
        </w:rPr>
      </w:pPr>
    </w:p>
    <w:p w14:paraId="0A6C8E8B" w14:textId="77777777" w:rsidR="00BC2C5D" w:rsidRPr="00BC2C5D" w:rsidRDefault="00BC2C5D" w:rsidP="00BC2C5D">
      <w:pPr>
        <w:spacing w:after="0"/>
        <w:rPr>
          <w:rFonts w:ascii="Roboto" w:hAnsi="Roboto"/>
        </w:rPr>
      </w:pPr>
      <w:r w:rsidRPr="00BC2C5D">
        <w:rPr>
          <w:rFonts w:ascii="Roboto" w:hAnsi="Roboto"/>
        </w:rPr>
        <w:t xml:space="preserve">Réciproquement, toute inexécution totale ou partielle de l’action de formation imputable à </w:t>
      </w:r>
    </w:p>
    <w:p w14:paraId="01A522EC" w14:textId="77777777" w:rsidR="00BC2C5D" w:rsidRPr="00BC2C5D" w:rsidRDefault="00BC2C5D" w:rsidP="00BC2C5D">
      <w:pPr>
        <w:spacing w:after="0"/>
        <w:rPr>
          <w:rFonts w:ascii="Roboto" w:hAnsi="Roboto"/>
        </w:rPr>
      </w:pPr>
      <w:proofErr w:type="gramStart"/>
      <w:r w:rsidRPr="00BC2C5D">
        <w:rPr>
          <w:rFonts w:ascii="Roboto" w:hAnsi="Roboto"/>
        </w:rPr>
        <w:t>l’organisme</w:t>
      </w:r>
      <w:proofErr w:type="gramEnd"/>
      <w:r w:rsidRPr="00BC2C5D">
        <w:rPr>
          <w:rFonts w:ascii="Roboto" w:hAnsi="Roboto"/>
        </w:rPr>
        <w:t xml:space="preserve"> de formation entraînera l’obligation pour ce dernier de verser au stagiaire une pénalité </w:t>
      </w:r>
    </w:p>
    <w:p w14:paraId="37396298" w14:textId="77777777" w:rsidR="00BC2C5D" w:rsidRPr="00BC2C5D" w:rsidRDefault="00BC2C5D" w:rsidP="00BC2C5D">
      <w:pPr>
        <w:spacing w:after="0"/>
        <w:rPr>
          <w:rFonts w:ascii="Roboto" w:hAnsi="Roboto"/>
        </w:rPr>
      </w:pPr>
      <w:proofErr w:type="gramStart"/>
      <w:r w:rsidRPr="00BC2C5D">
        <w:rPr>
          <w:rFonts w:ascii="Roboto" w:hAnsi="Roboto"/>
        </w:rPr>
        <w:t>contractuelle</w:t>
      </w:r>
      <w:proofErr w:type="gramEnd"/>
      <w:r w:rsidRPr="00BC2C5D">
        <w:rPr>
          <w:rFonts w:ascii="Roboto" w:hAnsi="Roboto"/>
        </w:rPr>
        <w:t xml:space="preserve"> correspondant à 60 % du prix de la formation initialement prévue et non exécutée.</w:t>
      </w:r>
    </w:p>
    <w:p w14:paraId="62DDC94E" w14:textId="77777777" w:rsidR="00FB5F27" w:rsidRDefault="00FB5F27" w:rsidP="00BC2C5D">
      <w:pPr>
        <w:spacing w:after="0"/>
        <w:rPr>
          <w:rFonts w:ascii="Roboto" w:hAnsi="Roboto"/>
        </w:rPr>
      </w:pPr>
    </w:p>
    <w:p w14:paraId="6D8E312C" w14:textId="77777777" w:rsidR="00FB5F27" w:rsidRDefault="00FB5F27" w:rsidP="00BC2C5D">
      <w:pPr>
        <w:spacing w:after="0"/>
        <w:rPr>
          <w:rFonts w:ascii="Roboto" w:hAnsi="Roboto"/>
        </w:rPr>
      </w:pPr>
    </w:p>
    <w:p w14:paraId="2F88372A" w14:textId="0301451F" w:rsidR="00BC2C5D" w:rsidRDefault="00BC2C5D" w:rsidP="00BC2C5D">
      <w:pPr>
        <w:spacing w:after="0"/>
        <w:rPr>
          <w:rFonts w:ascii="Roboto" w:hAnsi="Roboto"/>
          <w:b/>
          <w:bCs/>
        </w:rPr>
      </w:pPr>
      <w:r w:rsidRPr="00FB5F27">
        <w:rPr>
          <w:rFonts w:ascii="Roboto" w:hAnsi="Roboto"/>
          <w:b/>
          <w:bCs/>
        </w:rPr>
        <w:t>ARTICLE 13 : COLLECTE ET TRAITEMENT DES DONNEES A CARACTERE PERSONNEL</w:t>
      </w:r>
    </w:p>
    <w:p w14:paraId="62C56B89" w14:textId="77777777" w:rsidR="00FB5F27" w:rsidRPr="00FB5F27" w:rsidRDefault="00FB5F27" w:rsidP="00BC2C5D">
      <w:pPr>
        <w:spacing w:after="0"/>
        <w:rPr>
          <w:rFonts w:ascii="Roboto" w:hAnsi="Roboto"/>
          <w:b/>
          <w:bCs/>
        </w:rPr>
      </w:pPr>
    </w:p>
    <w:p w14:paraId="17B91250" w14:textId="77777777" w:rsidR="00BC2C5D" w:rsidRPr="00BC2C5D" w:rsidRDefault="00BC2C5D" w:rsidP="00BC2C5D">
      <w:pPr>
        <w:spacing w:after="0"/>
        <w:rPr>
          <w:rFonts w:ascii="Roboto" w:hAnsi="Roboto"/>
        </w:rPr>
      </w:pPr>
      <w:r w:rsidRPr="00BC2C5D">
        <w:rPr>
          <w:rFonts w:ascii="Roboto" w:hAnsi="Roboto"/>
        </w:rPr>
        <w:t xml:space="preserve">L’organisme de formation tient à rappeler au stagiaire que l’exécution du présent contrat rend </w:t>
      </w:r>
    </w:p>
    <w:p w14:paraId="3200488D" w14:textId="77777777" w:rsidR="00BC2C5D" w:rsidRPr="00BC2C5D" w:rsidRDefault="00BC2C5D" w:rsidP="00BC2C5D">
      <w:pPr>
        <w:spacing w:after="0"/>
        <w:rPr>
          <w:rFonts w:ascii="Roboto" w:hAnsi="Roboto"/>
        </w:rPr>
      </w:pPr>
      <w:proofErr w:type="gramStart"/>
      <w:r w:rsidRPr="00BC2C5D">
        <w:rPr>
          <w:rFonts w:ascii="Roboto" w:hAnsi="Roboto"/>
        </w:rPr>
        <w:t>nécessaire</w:t>
      </w:r>
      <w:proofErr w:type="gramEnd"/>
      <w:r w:rsidRPr="00BC2C5D">
        <w:rPr>
          <w:rFonts w:ascii="Roboto" w:hAnsi="Roboto"/>
        </w:rPr>
        <w:t xml:space="preserve"> la collecte et le traitement de données à caractère personnel le concernant, et ce, afin de </w:t>
      </w:r>
    </w:p>
    <w:p w14:paraId="4FEC199F" w14:textId="77777777" w:rsidR="00BC2C5D" w:rsidRPr="00BC2C5D" w:rsidRDefault="00BC2C5D" w:rsidP="00BC2C5D">
      <w:pPr>
        <w:spacing w:after="0"/>
        <w:rPr>
          <w:rFonts w:ascii="Roboto" w:hAnsi="Roboto"/>
        </w:rPr>
      </w:pPr>
      <w:proofErr w:type="gramStart"/>
      <w:r w:rsidRPr="00BC2C5D">
        <w:rPr>
          <w:rFonts w:ascii="Roboto" w:hAnsi="Roboto"/>
        </w:rPr>
        <w:t>respecter</w:t>
      </w:r>
      <w:proofErr w:type="gramEnd"/>
      <w:r w:rsidRPr="00BC2C5D">
        <w:rPr>
          <w:rFonts w:ascii="Roboto" w:hAnsi="Roboto"/>
        </w:rPr>
        <w:t xml:space="preserve"> les finalités suivantes :</w:t>
      </w:r>
    </w:p>
    <w:p w14:paraId="67CEF15D" w14:textId="648F16F9" w:rsidR="00BC2C5D" w:rsidRPr="00FB5F27" w:rsidRDefault="00BC2C5D" w:rsidP="00BC2C5D">
      <w:pPr>
        <w:pStyle w:val="Paragraphedeliste"/>
        <w:numPr>
          <w:ilvl w:val="0"/>
          <w:numId w:val="4"/>
        </w:numPr>
        <w:spacing w:after="0"/>
        <w:rPr>
          <w:rFonts w:ascii="Roboto" w:hAnsi="Roboto"/>
        </w:rPr>
      </w:pPr>
      <w:r w:rsidRPr="00FB5F27">
        <w:rPr>
          <w:rFonts w:ascii="Times New Roman" w:hAnsi="Times New Roman" w:cs="Times New Roman"/>
        </w:rPr>
        <w:t>▪</w:t>
      </w:r>
      <w:r w:rsidRPr="00FB5F27">
        <w:rPr>
          <w:rFonts w:ascii="Roboto" w:hAnsi="Roboto"/>
        </w:rPr>
        <w:t xml:space="preserve"> Permettre à l’organisme de formation de satisfaire à ses obligations de justification de la réalité des actions de formation dispensées, telles que précisées aux articles </w:t>
      </w:r>
      <w:proofErr w:type="spellStart"/>
      <w:r w:rsidRPr="00FB5F27">
        <w:rPr>
          <w:rFonts w:ascii="Roboto" w:hAnsi="Roboto"/>
        </w:rPr>
        <w:t>L.6362</w:t>
      </w:r>
      <w:proofErr w:type="spellEnd"/>
      <w:r w:rsidRPr="00FB5F27">
        <w:rPr>
          <w:rFonts w:ascii="Roboto" w:hAnsi="Roboto"/>
        </w:rPr>
        <w:t xml:space="preserve"> – 6 et suivants du code du Travail, et plus spécifiquement l’établissement de feuille d’émargement,</w:t>
      </w:r>
    </w:p>
    <w:p w14:paraId="07433C9C" w14:textId="78FD4241" w:rsidR="00BC2C5D" w:rsidRPr="00FB5F27" w:rsidRDefault="00BC2C5D" w:rsidP="00BC2C5D">
      <w:pPr>
        <w:pStyle w:val="Paragraphedeliste"/>
        <w:numPr>
          <w:ilvl w:val="0"/>
          <w:numId w:val="4"/>
        </w:numPr>
        <w:spacing w:after="0"/>
        <w:rPr>
          <w:rFonts w:ascii="Roboto" w:hAnsi="Roboto"/>
        </w:rPr>
      </w:pPr>
      <w:r w:rsidRPr="00FB5F27">
        <w:rPr>
          <w:rFonts w:ascii="Times New Roman" w:hAnsi="Times New Roman" w:cs="Times New Roman"/>
        </w:rPr>
        <w:t>▪</w:t>
      </w:r>
      <w:r w:rsidRPr="00FB5F27">
        <w:rPr>
          <w:rFonts w:ascii="Roboto" w:hAnsi="Roboto"/>
        </w:rPr>
        <w:t xml:space="preserve"> Permettre le suivi technique, administratif et pédagogique du stagiaire dans le cadre de la réalisation de la formation vis-à-vis du SPS – Syndicat des Professionnels de Shiatsu</w:t>
      </w:r>
    </w:p>
    <w:p w14:paraId="3978E159" w14:textId="77777777" w:rsidR="00BC2C5D" w:rsidRPr="00FB5F27" w:rsidRDefault="00BC2C5D" w:rsidP="00FB5F27">
      <w:pPr>
        <w:pStyle w:val="Paragraphedeliste"/>
        <w:numPr>
          <w:ilvl w:val="0"/>
          <w:numId w:val="4"/>
        </w:numPr>
        <w:spacing w:after="0"/>
        <w:rPr>
          <w:rFonts w:ascii="Roboto" w:hAnsi="Roboto"/>
        </w:rPr>
      </w:pPr>
      <w:r w:rsidRPr="00FB5F27">
        <w:rPr>
          <w:rFonts w:ascii="Times New Roman" w:hAnsi="Times New Roman" w:cs="Times New Roman"/>
        </w:rPr>
        <w:t>▪</w:t>
      </w:r>
      <w:r w:rsidRPr="00FB5F27">
        <w:rPr>
          <w:rFonts w:ascii="Roboto" w:hAnsi="Roboto"/>
        </w:rPr>
        <w:t xml:space="preserve"> Permettre l’exécution des obligations financière découlant du présent contrat,</w:t>
      </w:r>
    </w:p>
    <w:p w14:paraId="3F4D47E8" w14:textId="77777777" w:rsidR="00035928" w:rsidRDefault="00035928" w:rsidP="00BC2C5D">
      <w:pPr>
        <w:spacing w:after="0"/>
        <w:rPr>
          <w:rFonts w:ascii="Roboto" w:hAnsi="Roboto"/>
        </w:rPr>
      </w:pPr>
    </w:p>
    <w:p w14:paraId="6D69E168" w14:textId="0DA2F2E7" w:rsidR="00BC2C5D" w:rsidRPr="00BC2C5D" w:rsidRDefault="00BC2C5D" w:rsidP="00BC2C5D">
      <w:pPr>
        <w:spacing w:after="0"/>
        <w:rPr>
          <w:rFonts w:ascii="Roboto" w:hAnsi="Roboto"/>
        </w:rPr>
      </w:pPr>
      <w:r w:rsidRPr="00BC2C5D">
        <w:rPr>
          <w:rFonts w:ascii="Roboto" w:hAnsi="Roboto"/>
        </w:rPr>
        <w:t xml:space="preserve">L’organisme de formation tient à rappeler que le défaut de fourniture de ces données personnelles </w:t>
      </w:r>
    </w:p>
    <w:p w14:paraId="11F936F7" w14:textId="77777777" w:rsidR="00BC2C5D" w:rsidRPr="00BC2C5D" w:rsidRDefault="00BC2C5D" w:rsidP="00BC2C5D">
      <w:pPr>
        <w:spacing w:after="0"/>
        <w:rPr>
          <w:rFonts w:ascii="Roboto" w:hAnsi="Roboto"/>
        </w:rPr>
      </w:pPr>
      <w:proofErr w:type="gramStart"/>
      <w:r w:rsidRPr="00BC2C5D">
        <w:rPr>
          <w:rFonts w:ascii="Roboto" w:hAnsi="Roboto"/>
        </w:rPr>
        <w:t>empêcherait</w:t>
      </w:r>
      <w:proofErr w:type="gramEnd"/>
      <w:r w:rsidRPr="00BC2C5D">
        <w:rPr>
          <w:rFonts w:ascii="Roboto" w:hAnsi="Roboto"/>
        </w:rPr>
        <w:t xml:space="preserve"> la réalisation des objectifs ci avant rappelés, et que la collecte de telles données </w:t>
      </w:r>
    </w:p>
    <w:p w14:paraId="20BE4FAA" w14:textId="77777777" w:rsidR="00BC2C5D" w:rsidRPr="00BC2C5D" w:rsidRDefault="00BC2C5D" w:rsidP="00BC2C5D">
      <w:pPr>
        <w:spacing w:after="0"/>
        <w:rPr>
          <w:rFonts w:ascii="Roboto" w:hAnsi="Roboto"/>
        </w:rPr>
      </w:pPr>
      <w:proofErr w:type="gramStart"/>
      <w:r w:rsidRPr="00BC2C5D">
        <w:rPr>
          <w:rFonts w:ascii="Roboto" w:hAnsi="Roboto"/>
        </w:rPr>
        <w:t>conditionne</w:t>
      </w:r>
      <w:proofErr w:type="gramEnd"/>
      <w:r w:rsidRPr="00BC2C5D">
        <w:rPr>
          <w:rFonts w:ascii="Roboto" w:hAnsi="Roboto"/>
        </w:rPr>
        <w:t xml:space="preserve"> plus généralement la conclusion et l’exécution du présent contrat.</w:t>
      </w:r>
    </w:p>
    <w:p w14:paraId="21EC6877" w14:textId="77777777" w:rsidR="00FB5F27" w:rsidRDefault="00FB5F27" w:rsidP="00BC2C5D">
      <w:pPr>
        <w:spacing w:after="0"/>
        <w:rPr>
          <w:rFonts w:ascii="Roboto" w:hAnsi="Roboto"/>
        </w:rPr>
      </w:pPr>
    </w:p>
    <w:p w14:paraId="4002ED7F" w14:textId="2DB20812" w:rsidR="00BC2C5D" w:rsidRPr="00BC2C5D" w:rsidRDefault="00BC2C5D" w:rsidP="00BC2C5D">
      <w:pPr>
        <w:spacing w:after="0"/>
        <w:rPr>
          <w:rFonts w:ascii="Roboto" w:hAnsi="Roboto"/>
        </w:rPr>
      </w:pPr>
      <w:r w:rsidRPr="00BC2C5D">
        <w:rPr>
          <w:rFonts w:ascii="Roboto" w:hAnsi="Roboto"/>
        </w:rPr>
        <w:t>Les coordonnées du responsable de ce traitement sont les suivantes : Roland Ibanez</w:t>
      </w:r>
    </w:p>
    <w:p w14:paraId="460AC56B" w14:textId="77777777" w:rsidR="00FB5F27" w:rsidRDefault="00FB5F27" w:rsidP="00BC2C5D">
      <w:pPr>
        <w:spacing w:after="0"/>
        <w:rPr>
          <w:rFonts w:ascii="Roboto" w:hAnsi="Roboto"/>
        </w:rPr>
      </w:pPr>
    </w:p>
    <w:p w14:paraId="659A6C11" w14:textId="35034197" w:rsidR="00BC2C5D" w:rsidRPr="00BC2C5D" w:rsidRDefault="00BC2C5D" w:rsidP="00BC2C5D">
      <w:pPr>
        <w:spacing w:after="0"/>
        <w:rPr>
          <w:rFonts w:ascii="Roboto" w:hAnsi="Roboto"/>
        </w:rPr>
      </w:pPr>
      <w:r w:rsidRPr="00BC2C5D">
        <w:rPr>
          <w:rFonts w:ascii="Roboto" w:hAnsi="Roboto"/>
        </w:rPr>
        <w:t>Les données à caractère personnel du stagiaire seront adressées aux formateurs ou (prestataires de formation) intervenant au sein de l’organisme de formation, aux organismes financeurs le cas échéant, et aux autorités de contrôle, dument habilités par les dispositions légales et réglementaires en vigueur vis-à-vis du cahier des charges du SPS – Syndicat des Professionnels de Shiatsu.</w:t>
      </w:r>
    </w:p>
    <w:p w14:paraId="6AFADD28" w14:textId="77777777" w:rsidR="00FB5F27" w:rsidRDefault="00FB5F27" w:rsidP="00BC2C5D">
      <w:pPr>
        <w:spacing w:after="0"/>
        <w:rPr>
          <w:rFonts w:ascii="Roboto" w:hAnsi="Roboto"/>
        </w:rPr>
      </w:pPr>
    </w:p>
    <w:p w14:paraId="7030BEDC" w14:textId="2E2560AF" w:rsidR="00BC2C5D" w:rsidRPr="00BC2C5D" w:rsidRDefault="00BC2C5D" w:rsidP="00BC2C5D">
      <w:pPr>
        <w:spacing w:after="0"/>
        <w:rPr>
          <w:rFonts w:ascii="Roboto" w:hAnsi="Roboto"/>
        </w:rPr>
      </w:pPr>
      <w:r w:rsidRPr="00BC2C5D">
        <w:rPr>
          <w:rFonts w:ascii="Roboto" w:hAnsi="Roboto"/>
        </w:rPr>
        <w:t xml:space="preserve">En application de l’article 13 du règlement européen sur la protection des données à caractère </w:t>
      </w:r>
    </w:p>
    <w:p w14:paraId="1916F356" w14:textId="77777777" w:rsidR="00BC2C5D" w:rsidRPr="00BC2C5D" w:rsidRDefault="00BC2C5D" w:rsidP="00BC2C5D">
      <w:pPr>
        <w:spacing w:after="0"/>
        <w:rPr>
          <w:rFonts w:ascii="Roboto" w:hAnsi="Roboto"/>
        </w:rPr>
      </w:pPr>
      <w:proofErr w:type="gramStart"/>
      <w:r w:rsidRPr="00BC2C5D">
        <w:rPr>
          <w:rFonts w:ascii="Roboto" w:hAnsi="Roboto"/>
        </w:rPr>
        <w:t>personnel</w:t>
      </w:r>
      <w:proofErr w:type="gramEnd"/>
      <w:r w:rsidRPr="00BC2C5D">
        <w:rPr>
          <w:rFonts w:ascii="Roboto" w:hAnsi="Roboto"/>
        </w:rPr>
        <w:t xml:space="preserve"> du 27 avril 2016, le stagiaire est informé de ce qu’il dispose du droit de demander au </w:t>
      </w:r>
    </w:p>
    <w:p w14:paraId="60E6061C" w14:textId="3F113B89" w:rsidR="00BC2C5D" w:rsidRDefault="00BC2C5D" w:rsidP="00BC2C5D">
      <w:pPr>
        <w:spacing w:after="0"/>
        <w:rPr>
          <w:rFonts w:ascii="Roboto" w:hAnsi="Roboto"/>
        </w:rPr>
      </w:pPr>
      <w:proofErr w:type="gramStart"/>
      <w:r w:rsidRPr="00BC2C5D">
        <w:rPr>
          <w:rFonts w:ascii="Roboto" w:hAnsi="Roboto"/>
        </w:rPr>
        <w:t>responsable</w:t>
      </w:r>
      <w:proofErr w:type="gramEnd"/>
      <w:r w:rsidRPr="00BC2C5D">
        <w:rPr>
          <w:rFonts w:ascii="Roboto" w:hAnsi="Roboto"/>
        </w:rPr>
        <w:t xml:space="preserve"> du traitement, l’accès aux données à caractère personnel, la rectification ou l’effacement de celles-ci, ou une limitation du traitement relatif à la personne concernée, ou du droit de s’opposer au traitement et du droit de la portabilité des données.</w:t>
      </w:r>
    </w:p>
    <w:p w14:paraId="1325D721" w14:textId="2DBAD718" w:rsidR="00FB5F27" w:rsidRDefault="00FB5F27" w:rsidP="00BC2C5D">
      <w:pPr>
        <w:spacing w:after="0"/>
        <w:rPr>
          <w:rFonts w:ascii="Roboto" w:hAnsi="Roboto"/>
        </w:rPr>
      </w:pPr>
    </w:p>
    <w:p w14:paraId="73854120" w14:textId="670A82B7" w:rsidR="00BC2C5D" w:rsidRPr="00BC2C5D" w:rsidRDefault="00BC2C5D" w:rsidP="00BC2C5D">
      <w:pPr>
        <w:spacing w:after="0"/>
        <w:rPr>
          <w:rFonts w:ascii="Roboto" w:hAnsi="Roboto"/>
        </w:rPr>
      </w:pPr>
      <w:r w:rsidRPr="00BC2C5D">
        <w:rPr>
          <w:rFonts w:ascii="Roboto" w:hAnsi="Roboto"/>
        </w:rPr>
        <w:t xml:space="preserve">Ces données seront conservées pendant toute la durée d’exécution du présent contrat, ainsi que, le </w:t>
      </w:r>
    </w:p>
    <w:p w14:paraId="5A206A79" w14:textId="77777777" w:rsidR="00BC2C5D" w:rsidRPr="00BC2C5D" w:rsidRDefault="00BC2C5D" w:rsidP="00BC2C5D">
      <w:pPr>
        <w:spacing w:after="0"/>
        <w:rPr>
          <w:rFonts w:ascii="Roboto" w:hAnsi="Roboto"/>
        </w:rPr>
      </w:pPr>
      <w:proofErr w:type="gramStart"/>
      <w:r w:rsidRPr="00BC2C5D">
        <w:rPr>
          <w:rFonts w:ascii="Roboto" w:hAnsi="Roboto"/>
        </w:rPr>
        <w:t>cas</w:t>
      </w:r>
      <w:proofErr w:type="gramEnd"/>
      <w:r w:rsidRPr="00BC2C5D">
        <w:rPr>
          <w:rFonts w:ascii="Roboto" w:hAnsi="Roboto"/>
        </w:rPr>
        <w:t xml:space="preserve"> échéant, pour la durée de sa prolongation éventuelle. Afin de permettre un suivi statistique, et </w:t>
      </w:r>
    </w:p>
    <w:p w14:paraId="28A19BEB" w14:textId="77777777" w:rsidR="00BC2C5D" w:rsidRPr="00BC2C5D" w:rsidRDefault="00BC2C5D" w:rsidP="00BC2C5D">
      <w:pPr>
        <w:spacing w:after="0"/>
        <w:rPr>
          <w:rFonts w:ascii="Roboto" w:hAnsi="Roboto"/>
        </w:rPr>
      </w:pPr>
      <w:proofErr w:type="gramStart"/>
      <w:r w:rsidRPr="00BC2C5D">
        <w:rPr>
          <w:rFonts w:ascii="Roboto" w:hAnsi="Roboto"/>
        </w:rPr>
        <w:t>préserver</w:t>
      </w:r>
      <w:proofErr w:type="gramEnd"/>
      <w:r w:rsidRPr="00BC2C5D">
        <w:rPr>
          <w:rFonts w:ascii="Roboto" w:hAnsi="Roboto"/>
        </w:rPr>
        <w:t xml:space="preserve"> les intérêts de l’organisme de formation du point de vue de l’engagement de sa </w:t>
      </w:r>
    </w:p>
    <w:p w14:paraId="5AE758CA" w14:textId="77777777" w:rsidR="00BC2C5D" w:rsidRPr="00BC2C5D" w:rsidRDefault="00BC2C5D" w:rsidP="00BC2C5D">
      <w:pPr>
        <w:spacing w:after="0"/>
        <w:rPr>
          <w:rFonts w:ascii="Roboto" w:hAnsi="Roboto"/>
        </w:rPr>
      </w:pPr>
      <w:proofErr w:type="gramStart"/>
      <w:r w:rsidRPr="00BC2C5D">
        <w:rPr>
          <w:rFonts w:ascii="Roboto" w:hAnsi="Roboto"/>
        </w:rPr>
        <w:t>responsabilité</w:t>
      </w:r>
      <w:proofErr w:type="gramEnd"/>
      <w:r w:rsidRPr="00BC2C5D">
        <w:rPr>
          <w:rFonts w:ascii="Roboto" w:hAnsi="Roboto"/>
        </w:rPr>
        <w:t xml:space="preserve"> civile, elles seront également conservées pendant une durée de 5 ans à compter du </w:t>
      </w:r>
    </w:p>
    <w:p w14:paraId="78463617" w14:textId="77777777" w:rsidR="00BC2C5D" w:rsidRPr="00BC2C5D" w:rsidRDefault="00BC2C5D" w:rsidP="00BC2C5D">
      <w:pPr>
        <w:spacing w:after="0"/>
        <w:rPr>
          <w:rFonts w:ascii="Roboto" w:hAnsi="Roboto"/>
        </w:rPr>
      </w:pPr>
      <w:proofErr w:type="gramStart"/>
      <w:r w:rsidRPr="00BC2C5D">
        <w:rPr>
          <w:rFonts w:ascii="Roboto" w:hAnsi="Roboto"/>
        </w:rPr>
        <w:t>terme</w:t>
      </w:r>
      <w:proofErr w:type="gramEnd"/>
      <w:r w:rsidRPr="00BC2C5D">
        <w:rPr>
          <w:rFonts w:ascii="Roboto" w:hAnsi="Roboto"/>
        </w:rPr>
        <w:t xml:space="preserve"> du présent contrat, correspondant au délai de prescription de droit commun. Cette durée </w:t>
      </w:r>
    </w:p>
    <w:p w14:paraId="38960219" w14:textId="77777777" w:rsidR="00BC2C5D" w:rsidRPr="00BC2C5D" w:rsidRDefault="00BC2C5D" w:rsidP="00BC2C5D">
      <w:pPr>
        <w:spacing w:after="0"/>
        <w:rPr>
          <w:rFonts w:ascii="Roboto" w:hAnsi="Roboto"/>
        </w:rPr>
      </w:pPr>
      <w:proofErr w:type="gramStart"/>
      <w:r w:rsidRPr="00BC2C5D">
        <w:rPr>
          <w:rFonts w:ascii="Roboto" w:hAnsi="Roboto"/>
        </w:rPr>
        <w:t>pourra</w:t>
      </w:r>
      <w:proofErr w:type="gramEnd"/>
      <w:r w:rsidRPr="00BC2C5D">
        <w:rPr>
          <w:rFonts w:ascii="Roboto" w:hAnsi="Roboto"/>
        </w:rPr>
        <w:t xml:space="preserve"> être prolongée le cas échéant, en cas de survenance d’évènements qui pourraient interrompre, </w:t>
      </w:r>
    </w:p>
    <w:p w14:paraId="6DDB48BA" w14:textId="1B3E911E" w:rsidR="00BC2C5D" w:rsidRDefault="00BC2C5D" w:rsidP="00BC2C5D">
      <w:pPr>
        <w:spacing w:after="0"/>
        <w:rPr>
          <w:rFonts w:ascii="Roboto" w:hAnsi="Roboto"/>
        </w:rPr>
      </w:pPr>
      <w:proofErr w:type="gramStart"/>
      <w:r w:rsidRPr="00BC2C5D">
        <w:rPr>
          <w:rFonts w:ascii="Roboto" w:hAnsi="Roboto"/>
        </w:rPr>
        <w:t>ou</w:t>
      </w:r>
      <w:proofErr w:type="gramEnd"/>
      <w:r w:rsidRPr="00BC2C5D">
        <w:rPr>
          <w:rFonts w:ascii="Roboto" w:hAnsi="Roboto"/>
        </w:rPr>
        <w:t xml:space="preserve"> suspendre ce délai de prescription.</w:t>
      </w:r>
    </w:p>
    <w:p w14:paraId="4A51EE82" w14:textId="77777777" w:rsidR="00FB5F27" w:rsidRPr="00BC2C5D" w:rsidRDefault="00FB5F27" w:rsidP="00BC2C5D">
      <w:pPr>
        <w:spacing w:after="0"/>
        <w:rPr>
          <w:rFonts w:ascii="Roboto" w:hAnsi="Roboto"/>
        </w:rPr>
      </w:pPr>
    </w:p>
    <w:p w14:paraId="10820AFF" w14:textId="4437DD6C" w:rsidR="00BC2C5D" w:rsidRDefault="00BC2C5D" w:rsidP="00BC2C5D">
      <w:pPr>
        <w:spacing w:after="0"/>
        <w:rPr>
          <w:rFonts w:ascii="Roboto" w:hAnsi="Roboto"/>
        </w:rPr>
      </w:pPr>
      <w:r w:rsidRPr="00BC2C5D">
        <w:rPr>
          <w:rFonts w:ascii="Roboto" w:hAnsi="Roboto"/>
        </w:rPr>
        <w:t>Pendant cette durée, ces données feront l’objet d’un archivage, préalable à leur suppression définitive.</w:t>
      </w:r>
    </w:p>
    <w:p w14:paraId="2E365D2A" w14:textId="77777777" w:rsidR="00FB5F27" w:rsidRPr="00BC2C5D" w:rsidRDefault="00FB5F27" w:rsidP="00BC2C5D">
      <w:pPr>
        <w:spacing w:after="0"/>
        <w:rPr>
          <w:rFonts w:ascii="Roboto" w:hAnsi="Roboto"/>
        </w:rPr>
      </w:pPr>
    </w:p>
    <w:p w14:paraId="67ECA330" w14:textId="77777777" w:rsidR="00BC2C5D" w:rsidRPr="00BC2C5D" w:rsidRDefault="00BC2C5D" w:rsidP="00BC2C5D">
      <w:pPr>
        <w:spacing w:after="0"/>
        <w:rPr>
          <w:rFonts w:ascii="Roboto" w:hAnsi="Roboto"/>
        </w:rPr>
      </w:pPr>
      <w:r w:rsidRPr="00BC2C5D">
        <w:rPr>
          <w:rFonts w:ascii="Roboto" w:hAnsi="Roboto"/>
        </w:rPr>
        <w:t xml:space="preserve">Le stagiaire est également informé de ce qu’il dispose du droit de saisir une autorité de contrôle afin </w:t>
      </w:r>
    </w:p>
    <w:p w14:paraId="7C3D5E5F" w14:textId="77777777" w:rsidR="00BC2C5D" w:rsidRPr="00BC2C5D" w:rsidRDefault="00BC2C5D" w:rsidP="00BC2C5D">
      <w:pPr>
        <w:spacing w:after="0"/>
        <w:rPr>
          <w:rFonts w:ascii="Roboto" w:hAnsi="Roboto"/>
        </w:rPr>
      </w:pPr>
      <w:proofErr w:type="gramStart"/>
      <w:r w:rsidRPr="00BC2C5D">
        <w:rPr>
          <w:rFonts w:ascii="Roboto" w:hAnsi="Roboto"/>
        </w:rPr>
        <w:t>d’introduire</w:t>
      </w:r>
      <w:proofErr w:type="gramEnd"/>
      <w:r w:rsidRPr="00BC2C5D">
        <w:rPr>
          <w:rFonts w:ascii="Roboto" w:hAnsi="Roboto"/>
        </w:rPr>
        <w:t xml:space="preserve">, le cas échéant, une réclamation, en saisissant plus spécifiquement la Commission </w:t>
      </w:r>
    </w:p>
    <w:p w14:paraId="595A5EF7" w14:textId="76A0E16E" w:rsidR="00BC2C5D" w:rsidRDefault="00BC2C5D" w:rsidP="00BC2C5D">
      <w:pPr>
        <w:spacing w:after="0"/>
        <w:rPr>
          <w:rFonts w:ascii="Roboto" w:hAnsi="Roboto"/>
        </w:rPr>
      </w:pPr>
      <w:r w:rsidRPr="00BC2C5D">
        <w:rPr>
          <w:rFonts w:ascii="Roboto" w:hAnsi="Roboto"/>
        </w:rPr>
        <w:t>Nationale Informatique et Libertés (CNIL)</w:t>
      </w:r>
    </w:p>
    <w:p w14:paraId="14F53C9D" w14:textId="1F230C0F" w:rsidR="00FB5F27" w:rsidRDefault="00FB5F27" w:rsidP="00BC2C5D">
      <w:pPr>
        <w:spacing w:after="0"/>
        <w:rPr>
          <w:rFonts w:ascii="Roboto" w:hAnsi="Roboto"/>
        </w:rPr>
      </w:pPr>
    </w:p>
    <w:p w14:paraId="1E9257B2" w14:textId="77777777" w:rsidR="00FB5F27" w:rsidRPr="00BC2C5D" w:rsidRDefault="00FB5F27" w:rsidP="00BC2C5D">
      <w:pPr>
        <w:spacing w:after="0"/>
        <w:rPr>
          <w:rFonts w:ascii="Roboto" w:hAnsi="Roboto"/>
        </w:rPr>
      </w:pPr>
    </w:p>
    <w:p w14:paraId="7AFA1EB1" w14:textId="77777777" w:rsidR="00BC2C5D" w:rsidRPr="00BC2C5D" w:rsidRDefault="00BC2C5D" w:rsidP="00BC2C5D">
      <w:pPr>
        <w:spacing w:after="0"/>
        <w:rPr>
          <w:rFonts w:ascii="Roboto" w:hAnsi="Roboto"/>
        </w:rPr>
      </w:pPr>
      <w:r w:rsidRPr="00BC2C5D">
        <w:rPr>
          <w:rFonts w:ascii="Roboto" w:hAnsi="Roboto"/>
        </w:rPr>
        <w:t>Fait à …………………………………</w:t>
      </w:r>
      <w:proofErr w:type="gramStart"/>
      <w:r w:rsidRPr="00BC2C5D">
        <w:rPr>
          <w:rFonts w:ascii="Roboto" w:hAnsi="Roboto"/>
        </w:rPr>
        <w:t>… ,</w:t>
      </w:r>
      <w:proofErr w:type="gramEnd"/>
      <w:r w:rsidRPr="00BC2C5D">
        <w:rPr>
          <w:rFonts w:ascii="Roboto" w:hAnsi="Roboto"/>
        </w:rPr>
        <w:t xml:space="preserve"> le …………………………….., en deux (2) exemplaires originaux,</w:t>
      </w:r>
    </w:p>
    <w:p w14:paraId="68785AE5" w14:textId="6F3AFCA3" w:rsidR="00BC2C5D" w:rsidRDefault="00BC2C5D" w:rsidP="00BC2C5D">
      <w:pPr>
        <w:spacing w:after="0"/>
        <w:rPr>
          <w:rFonts w:ascii="Roboto" w:hAnsi="Roboto"/>
        </w:rPr>
      </w:pPr>
      <w:r w:rsidRPr="00BC2C5D">
        <w:rPr>
          <w:rFonts w:ascii="Roboto" w:hAnsi="Roboto"/>
        </w:rPr>
        <w:t>Paraphe des parties sur chacune des pages du contrat</w:t>
      </w:r>
    </w:p>
    <w:p w14:paraId="44FAE32A" w14:textId="67E9961A" w:rsidR="00FB5F27" w:rsidRDefault="00FB5F27" w:rsidP="00BC2C5D">
      <w:pPr>
        <w:spacing w:after="0"/>
        <w:rPr>
          <w:rFonts w:ascii="Roboto" w:hAnsi="Roboto"/>
        </w:rPr>
      </w:pPr>
    </w:p>
    <w:p w14:paraId="0730471B" w14:textId="77777777" w:rsidR="00FB5F27" w:rsidRPr="00BC2C5D" w:rsidRDefault="00FB5F27" w:rsidP="00BC2C5D">
      <w:pPr>
        <w:spacing w:after="0"/>
        <w:rPr>
          <w:rFonts w:ascii="Roboto" w:hAnsi="Roboto"/>
        </w:rPr>
      </w:pPr>
    </w:p>
    <w:p w14:paraId="6C43E0ED" w14:textId="62247A3F" w:rsidR="00BC2C5D" w:rsidRDefault="00BC2C5D" w:rsidP="00BC2C5D">
      <w:pPr>
        <w:spacing w:after="0"/>
        <w:rPr>
          <w:rFonts w:ascii="Roboto" w:hAnsi="Roboto"/>
        </w:rPr>
      </w:pPr>
      <w:r w:rsidRPr="00BC2C5D">
        <w:rPr>
          <w:rFonts w:ascii="Roboto" w:hAnsi="Roboto"/>
        </w:rPr>
        <w:t>Signature :</w:t>
      </w:r>
    </w:p>
    <w:p w14:paraId="2C72BFDE" w14:textId="5DE09F07" w:rsidR="00FB5F27" w:rsidRDefault="00FB5F27" w:rsidP="00BC2C5D">
      <w:pPr>
        <w:spacing w:after="0"/>
        <w:rPr>
          <w:rFonts w:ascii="Roboto" w:hAnsi="Roboto"/>
        </w:rPr>
      </w:pPr>
    </w:p>
    <w:p w14:paraId="0D41B440" w14:textId="77777777" w:rsidR="00FB5F27" w:rsidRPr="00BC2C5D" w:rsidRDefault="00FB5F27" w:rsidP="00BC2C5D">
      <w:pPr>
        <w:spacing w:after="0"/>
        <w:rPr>
          <w:rFonts w:ascii="Roboto" w:hAnsi="Roboto"/>
        </w:rPr>
      </w:pPr>
    </w:p>
    <w:p w14:paraId="0318C6DB" w14:textId="77777777" w:rsidR="00BC2C5D" w:rsidRPr="00BC2C5D" w:rsidRDefault="00BC2C5D" w:rsidP="00BC2C5D">
      <w:pPr>
        <w:spacing w:after="0"/>
        <w:rPr>
          <w:rFonts w:ascii="Roboto" w:hAnsi="Roboto"/>
        </w:rPr>
      </w:pPr>
      <w:r w:rsidRPr="00BC2C5D">
        <w:rPr>
          <w:rFonts w:ascii="Roboto" w:hAnsi="Roboto"/>
        </w:rPr>
        <w:t>Pour l’organisme de formation</w:t>
      </w:r>
    </w:p>
    <w:p w14:paraId="6891829E" w14:textId="1AB5295F" w:rsidR="00BC2C5D" w:rsidRPr="00BC2C5D" w:rsidRDefault="00BC2C5D" w:rsidP="00BC2C5D">
      <w:pPr>
        <w:spacing w:after="0"/>
        <w:rPr>
          <w:rFonts w:ascii="Roboto" w:hAnsi="Roboto"/>
        </w:rPr>
      </w:pPr>
      <w:proofErr w:type="spellStart"/>
      <w:r w:rsidRPr="00BC2C5D">
        <w:rPr>
          <w:rFonts w:ascii="Roboto" w:hAnsi="Roboto"/>
        </w:rPr>
        <w:t>IFSDA</w:t>
      </w:r>
      <w:proofErr w:type="spellEnd"/>
      <w:r w:rsidRPr="00BC2C5D">
        <w:rPr>
          <w:rFonts w:ascii="Roboto" w:hAnsi="Roboto"/>
        </w:rPr>
        <w:t xml:space="preserve"> </w:t>
      </w:r>
      <w:r w:rsidR="00FB5F27">
        <w:rPr>
          <w:rFonts w:ascii="Roboto" w:hAnsi="Roboto"/>
        </w:rPr>
        <w:tab/>
      </w:r>
      <w:r w:rsidR="00FB5F27">
        <w:rPr>
          <w:rFonts w:ascii="Roboto" w:hAnsi="Roboto"/>
        </w:rPr>
        <w:tab/>
      </w:r>
      <w:r w:rsidR="00FB5F27">
        <w:rPr>
          <w:rFonts w:ascii="Roboto" w:hAnsi="Roboto"/>
        </w:rPr>
        <w:tab/>
      </w:r>
      <w:r w:rsidR="00FB5F27">
        <w:rPr>
          <w:rFonts w:ascii="Roboto" w:hAnsi="Roboto"/>
        </w:rPr>
        <w:tab/>
      </w:r>
      <w:r w:rsidR="00FB5F27">
        <w:rPr>
          <w:rFonts w:ascii="Roboto" w:hAnsi="Roboto"/>
        </w:rPr>
        <w:tab/>
      </w:r>
      <w:r w:rsidR="00FB5F27">
        <w:rPr>
          <w:rFonts w:ascii="Roboto" w:hAnsi="Roboto"/>
        </w:rPr>
        <w:tab/>
      </w:r>
      <w:r w:rsidR="00FB5F27">
        <w:rPr>
          <w:rFonts w:ascii="Roboto" w:hAnsi="Roboto"/>
        </w:rPr>
        <w:tab/>
      </w:r>
      <w:r w:rsidR="00FB5F27">
        <w:rPr>
          <w:rFonts w:ascii="Roboto" w:hAnsi="Roboto"/>
        </w:rPr>
        <w:tab/>
      </w:r>
      <w:r w:rsidR="00FB5F27">
        <w:rPr>
          <w:rFonts w:ascii="Roboto" w:hAnsi="Roboto"/>
        </w:rPr>
        <w:tab/>
      </w:r>
      <w:r w:rsidRPr="00BC2C5D">
        <w:rPr>
          <w:rFonts w:ascii="Roboto" w:hAnsi="Roboto"/>
        </w:rPr>
        <w:t>Le Stagiaire</w:t>
      </w:r>
    </w:p>
    <w:p w14:paraId="2CD3D227" w14:textId="08B3340D" w:rsidR="00BC2C5D" w:rsidRPr="009217E6" w:rsidRDefault="00BC2C5D" w:rsidP="00BC2C5D">
      <w:pPr>
        <w:spacing w:after="0"/>
        <w:rPr>
          <w:rFonts w:ascii="Roboto" w:hAnsi="Roboto"/>
        </w:rPr>
      </w:pPr>
      <w:r w:rsidRPr="00BC2C5D">
        <w:rPr>
          <w:rFonts w:ascii="Roboto" w:hAnsi="Roboto"/>
        </w:rPr>
        <w:t>Monsieur, IBANEZ ROLAND</w:t>
      </w:r>
      <w:r w:rsidR="00FB5F27">
        <w:rPr>
          <w:rFonts w:ascii="Roboto" w:hAnsi="Roboto"/>
        </w:rPr>
        <w:tab/>
      </w:r>
      <w:r w:rsidR="00FB5F27">
        <w:rPr>
          <w:rFonts w:ascii="Roboto" w:hAnsi="Roboto"/>
        </w:rPr>
        <w:tab/>
      </w:r>
      <w:r w:rsidR="00FB5F27">
        <w:rPr>
          <w:rFonts w:ascii="Roboto" w:hAnsi="Roboto"/>
        </w:rPr>
        <w:tab/>
      </w:r>
      <w:r w:rsidR="00FB5F27">
        <w:rPr>
          <w:rFonts w:ascii="Roboto" w:hAnsi="Roboto"/>
        </w:rPr>
        <w:tab/>
      </w:r>
      <w:r w:rsidR="00FB5F27">
        <w:rPr>
          <w:rFonts w:ascii="Roboto" w:hAnsi="Roboto"/>
        </w:rPr>
        <w:tab/>
      </w:r>
      <w:r w:rsidR="00FB5F27">
        <w:rPr>
          <w:rFonts w:ascii="Roboto" w:hAnsi="Roboto"/>
        </w:rPr>
        <w:tab/>
      </w:r>
      <w:r w:rsidRPr="00BC2C5D">
        <w:rPr>
          <w:rFonts w:ascii="Roboto" w:hAnsi="Roboto"/>
        </w:rPr>
        <w:t xml:space="preserve"> Monsieur Madame ………………</w:t>
      </w:r>
      <w:proofErr w:type="gramStart"/>
      <w:r w:rsidRPr="00BC2C5D">
        <w:rPr>
          <w:rFonts w:ascii="Roboto" w:hAnsi="Roboto"/>
        </w:rPr>
        <w:t>…….</w:t>
      </w:r>
      <w:proofErr w:type="gramEnd"/>
      <w:r w:rsidRPr="00BC2C5D">
        <w:rPr>
          <w:rFonts w:ascii="Roboto" w:hAnsi="Roboto"/>
        </w:rPr>
        <w:t>.</w:t>
      </w:r>
    </w:p>
    <w:sectPr w:rsidR="00BC2C5D" w:rsidRPr="009217E6" w:rsidSect="00E62B45">
      <w:headerReference w:type="default" r:id="rId7"/>
      <w:footerReference w:type="default" r:id="rId8"/>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58F8" w14:textId="77777777" w:rsidR="00B05B02" w:rsidRDefault="00B05B02" w:rsidP="00205BE8">
      <w:pPr>
        <w:spacing w:after="0" w:line="240" w:lineRule="auto"/>
      </w:pPr>
      <w:r>
        <w:separator/>
      </w:r>
    </w:p>
  </w:endnote>
  <w:endnote w:type="continuationSeparator" w:id="0">
    <w:p w14:paraId="697B531A" w14:textId="77777777" w:rsidR="00B05B02" w:rsidRDefault="00B05B02" w:rsidP="0020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2A80" w14:textId="0568E54D" w:rsidR="00CF3429" w:rsidRDefault="00CF3429">
    <w:pPr>
      <w:pStyle w:val="Pieddepage"/>
    </w:pPr>
    <w:r>
      <w:rPr>
        <w:rFonts w:ascii="Arial" w:hAnsi="Arial" w:cs="Arial"/>
        <w:color w:val="AAAAAA"/>
        <w:shd w:val="clear" w:color="auto" w:fill="F7F7F7"/>
      </w:rPr>
      <w:t xml:space="preserve">© </w:t>
    </w:r>
    <w:r w:rsidR="005E310A">
      <w:rPr>
        <w:rFonts w:ascii="Arial" w:hAnsi="Arial" w:cs="Arial"/>
        <w:color w:val="AAAAAA"/>
        <w:shd w:val="clear" w:color="auto" w:fill="F7F7F7"/>
      </w:rPr>
      <w:t>Institut de formation Shiatsu et Disciplines Associées : Association</w:t>
    </w:r>
    <w:r>
      <w:rPr>
        <w:rFonts w:ascii="Arial" w:hAnsi="Arial" w:cs="Arial"/>
        <w:color w:val="AAAAAA"/>
        <w:shd w:val="clear" w:color="auto" w:fill="F7F7F7"/>
      </w:rPr>
      <w:t xml:space="preserve"> loi 1901 - N° SIREN : 802 780 916 - NAF : </w:t>
    </w:r>
    <w:proofErr w:type="spellStart"/>
    <w:r>
      <w:rPr>
        <w:rFonts w:ascii="Arial" w:hAnsi="Arial" w:cs="Arial"/>
        <w:color w:val="AAAAAA"/>
        <w:shd w:val="clear" w:color="auto" w:fill="F7F7F7"/>
      </w:rPr>
      <w:t>8559A</w:t>
    </w:r>
    <w:proofErr w:type="spellEnd"/>
    <w:r>
      <w:rPr>
        <w:rFonts w:ascii="Arial" w:hAnsi="Arial" w:cs="Arial"/>
        <w:color w:val="AAAAAA"/>
        <w:shd w:val="clear" w:color="auto" w:fill="F7F7F7"/>
      </w:rPr>
      <w:t xml:space="preserve"> - Organisme de Formation N° 93 13 15335 13 |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684D0" w14:textId="77777777" w:rsidR="00B05B02" w:rsidRDefault="00B05B02" w:rsidP="00205BE8">
      <w:pPr>
        <w:spacing w:after="0" w:line="240" w:lineRule="auto"/>
      </w:pPr>
      <w:r>
        <w:separator/>
      </w:r>
    </w:p>
  </w:footnote>
  <w:footnote w:type="continuationSeparator" w:id="0">
    <w:p w14:paraId="31301978" w14:textId="77777777" w:rsidR="00B05B02" w:rsidRDefault="00B05B02" w:rsidP="00205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483B" w14:textId="0BE1211E" w:rsidR="00205BE8" w:rsidRDefault="005E310A">
    <w:pPr>
      <w:pStyle w:val="En-tte"/>
    </w:pPr>
    <w:r>
      <w:rPr>
        <w:noProof/>
        <w:color w:val="FF0000"/>
        <w:lang w:eastAsia="fr-FR"/>
      </w:rPr>
      <w:drawing>
        <wp:anchor distT="0" distB="0" distL="114300" distR="114300" simplePos="0" relativeHeight="251664384" behindDoc="0" locked="0" layoutInCell="1" allowOverlap="1" wp14:anchorId="002AA387" wp14:editId="63407387">
          <wp:simplePos x="0" y="0"/>
          <wp:positionH relativeFrom="column">
            <wp:posOffset>4377055</wp:posOffset>
          </wp:positionH>
          <wp:positionV relativeFrom="page">
            <wp:posOffset>229870</wp:posOffset>
          </wp:positionV>
          <wp:extent cx="2066925" cy="549910"/>
          <wp:effectExtent l="0" t="0" r="9525" b="254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2066925" cy="549910"/>
                  </a:xfrm>
                  <a:prstGeom prst="rect">
                    <a:avLst/>
                  </a:prstGeom>
                </pic:spPr>
              </pic:pic>
            </a:graphicData>
          </a:graphic>
          <wp14:sizeRelH relativeFrom="margin">
            <wp14:pctWidth>0</wp14:pctWidth>
          </wp14:sizeRelH>
          <wp14:sizeRelV relativeFrom="margin">
            <wp14:pctHeight>0</wp14:pctHeight>
          </wp14:sizeRelV>
        </wp:anchor>
      </w:drawing>
    </w:r>
    <w:r>
      <w:rPr>
        <w:noProof/>
        <w:color w:val="FF0000"/>
        <w:lang w:eastAsia="fr-FR"/>
      </w:rPr>
      <w:drawing>
        <wp:anchor distT="0" distB="0" distL="114300" distR="114300" simplePos="0" relativeHeight="251662336" behindDoc="0" locked="0" layoutInCell="1" allowOverlap="1" wp14:anchorId="7F388F0A" wp14:editId="041DD9B8">
          <wp:simplePos x="0" y="0"/>
          <wp:positionH relativeFrom="column">
            <wp:posOffset>-661670</wp:posOffset>
          </wp:positionH>
          <wp:positionV relativeFrom="page">
            <wp:posOffset>200025</wp:posOffset>
          </wp:positionV>
          <wp:extent cx="2066925" cy="549910"/>
          <wp:effectExtent l="0" t="0" r="9525" b="254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stretch>
                    <a:fillRect/>
                  </a:stretch>
                </pic:blipFill>
                <pic:spPr>
                  <a:xfrm>
                    <a:off x="0" y="0"/>
                    <a:ext cx="2066925" cy="549910"/>
                  </a:xfrm>
                  <a:prstGeom prst="rect">
                    <a:avLst/>
                  </a:prstGeom>
                </pic:spPr>
              </pic:pic>
            </a:graphicData>
          </a:graphic>
          <wp14:sizeRelH relativeFrom="margin">
            <wp14:pctWidth>0</wp14:pctWidth>
          </wp14:sizeRelH>
          <wp14:sizeRelV relativeFrom="margin">
            <wp14:pctHeight>0</wp14:pctHeight>
          </wp14:sizeRelV>
        </wp:anchor>
      </w:drawing>
    </w:r>
    <w:r w:rsidR="00205BE8" w:rsidRPr="006F5F33">
      <w:rPr>
        <w:b/>
      </w:rPr>
      <w:ptab w:relativeTo="margin" w:alignment="center" w:leader="none"/>
    </w:r>
    <w:r w:rsidR="00205BE8" w:rsidRPr="006F5F33">
      <w:rPr>
        <w:b/>
        <w:sz w:val="32"/>
        <w:szCs w:val="32"/>
      </w:rPr>
      <w:t>INSTITUT DE FORMATION</w:t>
    </w:r>
    <w:r w:rsidR="00205BE8" w:rsidRPr="006F5F33">
      <w:rPr>
        <w:b/>
        <w:sz w:val="32"/>
        <w:szCs w:val="3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292"/>
    <w:multiLevelType w:val="hybridMultilevel"/>
    <w:tmpl w:val="04987C6A"/>
    <w:lvl w:ilvl="0" w:tplc="1F1A6C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67754A"/>
    <w:multiLevelType w:val="hybridMultilevel"/>
    <w:tmpl w:val="59462E70"/>
    <w:lvl w:ilvl="0" w:tplc="228EE420">
      <w:start w:val="7"/>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0C2B68"/>
    <w:multiLevelType w:val="hybridMultilevel"/>
    <w:tmpl w:val="3D5EA464"/>
    <w:lvl w:ilvl="0" w:tplc="591851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2D318A"/>
    <w:multiLevelType w:val="hybridMultilevel"/>
    <w:tmpl w:val="5994FB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7587501">
    <w:abstractNumId w:val="0"/>
  </w:num>
  <w:num w:numId="2" w16cid:durableId="758453987">
    <w:abstractNumId w:val="2"/>
  </w:num>
  <w:num w:numId="3" w16cid:durableId="691221132">
    <w:abstractNumId w:val="1"/>
  </w:num>
  <w:num w:numId="4" w16cid:durableId="606273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BE8"/>
    <w:rsid w:val="00002DBC"/>
    <w:rsid w:val="00035928"/>
    <w:rsid w:val="000651C5"/>
    <w:rsid w:val="000D0BFA"/>
    <w:rsid w:val="0012270F"/>
    <w:rsid w:val="001512FD"/>
    <w:rsid w:val="00205BE8"/>
    <w:rsid w:val="00215574"/>
    <w:rsid w:val="002A6AD0"/>
    <w:rsid w:val="002A6D0A"/>
    <w:rsid w:val="00315905"/>
    <w:rsid w:val="00335DA8"/>
    <w:rsid w:val="003A1D3F"/>
    <w:rsid w:val="00437192"/>
    <w:rsid w:val="00485252"/>
    <w:rsid w:val="004A3F72"/>
    <w:rsid w:val="004B5F8F"/>
    <w:rsid w:val="005E310A"/>
    <w:rsid w:val="00603C6B"/>
    <w:rsid w:val="006429F1"/>
    <w:rsid w:val="00650AC4"/>
    <w:rsid w:val="006F5F33"/>
    <w:rsid w:val="007270CA"/>
    <w:rsid w:val="007C60BD"/>
    <w:rsid w:val="00835AA4"/>
    <w:rsid w:val="008E2DB1"/>
    <w:rsid w:val="009217E6"/>
    <w:rsid w:val="009C14EA"/>
    <w:rsid w:val="00A2729D"/>
    <w:rsid w:val="00AB10F9"/>
    <w:rsid w:val="00B05B02"/>
    <w:rsid w:val="00B53F0A"/>
    <w:rsid w:val="00BC2C5D"/>
    <w:rsid w:val="00BF4D46"/>
    <w:rsid w:val="00BF6957"/>
    <w:rsid w:val="00C578C2"/>
    <w:rsid w:val="00CE2590"/>
    <w:rsid w:val="00CF3429"/>
    <w:rsid w:val="00D0706A"/>
    <w:rsid w:val="00E417AE"/>
    <w:rsid w:val="00E62B45"/>
    <w:rsid w:val="00E739AA"/>
    <w:rsid w:val="00F30E76"/>
    <w:rsid w:val="00F67FD9"/>
    <w:rsid w:val="00F804F0"/>
    <w:rsid w:val="00FB5F2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06DE3"/>
  <w15:docId w15:val="{6FD9E4D0-7368-460F-A523-1D3B5297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5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5BE8"/>
    <w:pPr>
      <w:tabs>
        <w:tab w:val="center" w:pos="4536"/>
        <w:tab w:val="right" w:pos="9072"/>
      </w:tabs>
      <w:spacing w:after="0" w:line="240" w:lineRule="auto"/>
    </w:pPr>
  </w:style>
  <w:style w:type="character" w:customStyle="1" w:styleId="En-tteCar">
    <w:name w:val="En-tête Car"/>
    <w:basedOn w:val="Policepardfaut"/>
    <w:link w:val="En-tte"/>
    <w:uiPriority w:val="99"/>
    <w:rsid w:val="00205BE8"/>
  </w:style>
  <w:style w:type="paragraph" w:styleId="Pieddepage">
    <w:name w:val="footer"/>
    <w:basedOn w:val="Normal"/>
    <w:link w:val="PieddepageCar"/>
    <w:uiPriority w:val="99"/>
    <w:unhideWhenUsed/>
    <w:rsid w:val="00205B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5BE8"/>
  </w:style>
  <w:style w:type="paragraph" w:styleId="Paragraphedeliste">
    <w:name w:val="List Paragraph"/>
    <w:basedOn w:val="Normal"/>
    <w:uiPriority w:val="34"/>
    <w:qFormat/>
    <w:rsid w:val="00D0706A"/>
    <w:pPr>
      <w:ind w:left="720"/>
      <w:contextualSpacing/>
    </w:pPr>
  </w:style>
  <w:style w:type="character" w:styleId="Lienhypertexte">
    <w:name w:val="Hyperlink"/>
    <w:basedOn w:val="Policepardfaut"/>
    <w:uiPriority w:val="99"/>
    <w:semiHidden/>
    <w:unhideWhenUsed/>
    <w:rsid w:val="00CF34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1726</Words>
  <Characters>9497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IBANEZ</dc:creator>
  <cp:keywords/>
  <dc:description/>
  <cp:lastModifiedBy>FER Mireille</cp:lastModifiedBy>
  <cp:revision>9</cp:revision>
  <dcterms:created xsi:type="dcterms:W3CDTF">2022-04-12T08:21:00Z</dcterms:created>
  <dcterms:modified xsi:type="dcterms:W3CDTF">2023-09-27T09:32:00Z</dcterms:modified>
</cp:coreProperties>
</file>